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0B6" w:rsidRDefault="00234C29">
      <w:pPr>
        <w:spacing w:after="0" w:line="240" w:lineRule="auto"/>
      </w:pPr>
      <w:r>
        <w:t xml:space="preserve">     </w:t>
      </w:r>
    </w:p>
    <w:p w:rsidR="001250B6" w:rsidRDefault="00234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работы МБУК ЦКДО «Гармония» на Октябрь  2023 года. </w:t>
      </w:r>
    </w:p>
    <w:tbl>
      <w:tblPr>
        <w:tblStyle w:val="a5"/>
        <w:tblW w:w="11263" w:type="dxa"/>
        <w:tblInd w:w="-8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03"/>
        <w:gridCol w:w="7860"/>
      </w:tblGrid>
      <w:tr w:rsidR="001250B6" w:rsidTr="00234C29">
        <w:trPr>
          <w:trHeight w:val="846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1250B6" w:rsidRDefault="00234C29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1250B6" w:rsidRDefault="0023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7860" w:type="dxa"/>
          </w:tcPr>
          <w:p w:rsidR="001250B6" w:rsidRDefault="00234C2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1250B6" w:rsidTr="00234C29">
        <w:trPr>
          <w:trHeight w:val="513"/>
        </w:trPr>
        <w:tc>
          <w:tcPr>
            <w:tcW w:w="11263" w:type="dxa"/>
            <w:gridSpan w:val="2"/>
          </w:tcPr>
          <w:p w:rsidR="001250B6" w:rsidRDefault="0023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Организационная работа, работа с документами, работа с кадрами</w:t>
            </w:r>
          </w:p>
        </w:tc>
      </w:tr>
      <w:tr w:rsidR="001250B6" w:rsidTr="00234C29">
        <w:trPr>
          <w:trHeight w:val="411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УК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Постоянная работа по мере поступления</w:t>
            </w:r>
          </w:p>
        </w:tc>
      </w:tr>
      <w:tr w:rsidR="001250B6" w:rsidTr="00234C29">
        <w:trPr>
          <w:trHeight w:val="411"/>
        </w:trPr>
        <w:tc>
          <w:tcPr>
            <w:tcW w:w="11263" w:type="dxa"/>
            <w:gridSpan w:val="2"/>
          </w:tcPr>
          <w:p w:rsidR="001250B6" w:rsidRDefault="0023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_30j0zll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Окружные мероприятия</w:t>
            </w:r>
          </w:p>
        </w:tc>
      </w:tr>
      <w:tr w:rsidR="001250B6" w:rsidTr="00234C29">
        <w:trPr>
          <w:trHeight w:val="411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05.10.23-27.12.23 ЦРР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Окружная выставка народных художественных промыслов «Наследники мастерства» 0+</w:t>
            </w:r>
          </w:p>
        </w:tc>
      </w:tr>
      <w:tr w:rsidR="001250B6" w:rsidTr="00234C29">
        <w:trPr>
          <w:trHeight w:val="411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01.10. 12:00 (ЦКР)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32"/>
                <w:szCs w:val="32"/>
              </w:rPr>
              <w:t>Окружной фестиваль творчества пожилых людей «На завалинке» (18+)</w:t>
            </w:r>
          </w:p>
        </w:tc>
      </w:tr>
      <w:tr w:rsidR="001250B6" w:rsidTr="00234C29">
        <w:trPr>
          <w:trHeight w:val="411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Дата и время по согласованию (ЦКР)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32"/>
                <w:szCs w:val="32"/>
              </w:rPr>
              <w:t>Торжественный концерт ко Дню работников с/х и перерабатывающей промышленности. (0+)</w:t>
            </w:r>
          </w:p>
        </w:tc>
      </w:tr>
      <w:tr w:rsidR="001250B6" w:rsidTr="00234C29">
        <w:trPr>
          <w:trHeight w:val="321"/>
        </w:trPr>
        <w:tc>
          <w:tcPr>
            <w:tcW w:w="11263" w:type="dxa"/>
            <w:gridSpan w:val="2"/>
            <w:tcBorders>
              <w:bottom w:val="single" w:sz="6" w:space="0" w:color="000000"/>
            </w:tcBorders>
          </w:tcPr>
          <w:p w:rsidR="001250B6" w:rsidRDefault="0023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Творческие мероприятия </w:t>
            </w:r>
          </w:p>
        </w:tc>
      </w:tr>
      <w:tr w:rsidR="001250B6" w:rsidTr="00234C29">
        <w:trPr>
          <w:trHeight w:val="217"/>
        </w:trPr>
        <w:tc>
          <w:tcPr>
            <w:tcW w:w="3403" w:type="dxa"/>
            <w:tcBorders>
              <w:top w:val="single" w:sz="6" w:space="0" w:color="000000"/>
              <w:right w:val="single" w:sz="6" w:space="0" w:color="000000"/>
            </w:tcBorders>
          </w:tcPr>
          <w:p w:rsidR="001250B6" w:rsidRDefault="00234C29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 и место</w:t>
            </w:r>
          </w:p>
          <w:p w:rsidR="001250B6" w:rsidRDefault="0023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</w:tcBorders>
          </w:tcPr>
          <w:p w:rsidR="001250B6" w:rsidRDefault="0023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1250B6" w:rsidTr="00234C29">
        <w:trPr>
          <w:trHeight w:val="217"/>
        </w:trPr>
        <w:tc>
          <w:tcPr>
            <w:tcW w:w="3403" w:type="dxa"/>
            <w:tcBorders>
              <w:top w:val="single" w:sz="6" w:space="0" w:color="000000"/>
              <w:right w:val="single" w:sz="6" w:space="0" w:color="000000"/>
            </w:tcBorders>
          </w:tcPr>
          <w:p w:rsidR="001250B6" w:rsidRDefault="00234C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05.10. в 12:00</w:t>
            </w:r>
          </w:p>
          <w:p w:rsidR="001250B6" w:rsidRDefault="00234C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ЦКР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</w:tcBorders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«Поёт душа, танцует осень» вечер отдыха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пожилых людей. (18+)</w:t>
            </w:r>
          </w:p>
        </w:tc>
      </w:tr>
      <w:tr w:rsidR="001250B6" w:rsidTr="00234C29">
        <w:trPr>
          <w:trHeight w:val="217"/>
        </w:trPr>
        <w:tc>
          <w:tcPr>
            <w:tcW w:w="3403" w:type="dxa"/>
            <w:tcBorders>
              <w:top w:val="single" w:sz="4" w:space="0" w:color="000000"/>
              <w:right w:val="single" w:sz="4" w:space="0" w:color="000000"/>
            </w:tcBorders>
          </w:tcPr>
          <w:p w:rsidR="001250B6" w:rsidRDefault="00234C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30.10. в 12:00 (ЦКР)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</w:tcBorders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посвященное Дню жертвам политических репрессий (18+)</w:t>
            </w:r>
          </w:p>
        </w:tc>
      </w:tr>
      <w:tr w:rsidR="001250B6" w:rsidTr="00234C29">
        <w:trPr>
          <w:trHeight w:val="217"/>
        </w:trPr>
        <w:tc>
          <w:tcPr>
            <w:tcW w:w="3403" w:type="dxa"/>
            <w:tcBorders>
              <w:top w:val="single" w:sz="6" w:space="0" w:color="000000"/>
              <w:right w:val="single" w:sz="6" w:space="0" w:color="000000"/>
            </w:tcBorders>
          </w:tcPr>
          <w:p w:rsidR="001250B6" w:rsidRDefault="00234C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01.10 в 15:00</w:t>
            </w:r>
          </w:p>
          <w:p w:rsidR="001250B6" w:rsidRDefault="00234C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</w:tcBorders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Концертная программа ко Дню пожилого человека «Года-не беда!» 0+</w:t>
            </w:r>
          </w:p>
        </w:tc>
      </w:tr>
      <w:tr w:rsidR="001250B6" w:rsidTr="00234C29">
        <w:trPr>
          <w:trHeight w:val="217"/>
        </w:trPr>
        <w:tc>
          <w:tcPr>
            <w:tcW w:w="3403" w:type="dxa"/>
            <w:tcBorders>
              <w:top w:val="single" w:sz="6" w:space="0" w:color="000000"/>
              <w:right w:val="single" w:sz="6" w:space="0" w:color="000000"/>
            </w:tcBorders>
          </w:tcPr>
          <w:p w:rsidR="001250B6" w:rsidRDefault="00234C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01.10 в 14:00</w:t>
            </w:r>
          </w:p>
          <w:p w:rsidR="001250B6" w:rsidRDefault="00234C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</w:tcBorders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Вечер отдыха «Возраст - это не беда, это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лучшие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года!» 18+</w:t>
            </w:r>
          </w:p>
          <w:p w:rsidR="001250B6" w:rsidRDefault="0012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1250B6" w:rsidTr="00234C29">
        <w:trPr>
          <w:trHeight w:val="217"/>
        </w:trPr>
        <w:tc>
          <w:tcPr>
            <w:tcW w:w="3403" w:type="dxa"/>
            <w:tcBorders>
              <w:top w:val="single" w:sz="6" w:space="0" w:color="000000"/>
              <w:right w:val="single" w:sz="6" w:space="0" w:color="000000"/>
            </w:tcBorders>
          </w:tcPr>
          <w:p w:rsidR="001250B6" w:rsidRDefault="00234C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01.10 в 16:00</w:t>
            </w:r>
          </w:p>
          <w:p w:rsidR="001250B6" w:rsidRDefault="00234C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</w:tcBorders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Праздничная программа «Веселые посиделки» 18+</w:t>
            </w:r>
          </w:p>
        </w:tc>
      </w:tr>
      <w:tr w:rsidR="001250B6" w:rsidTr="00234C29">
        <w:trPr>
          <w:trHeight w:val="217"/>
        </w:trPr>
        <w:tc>
          <w:tcPr>
            <w:tcW w:w="3403" w:type="dxa"/>
            <w:tcBorders>
              <w:top w:val="single" w:sz="6" w:space="0" w:color="000000"/>
              <w:right w:val="single" w:sz="6" w:space="0" w:color="000000"/>
            </w:tcBorders>
          </w:tcPr>
          <w:p w:rsidR="001250B6" w:rsidRDefault="00234C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05.10 в 11:00</w:t>
            </w:r>
          </w:p>
          <w:p w:rsidR="001250B6" w:rsidRDefault="00234C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</w:tcBorders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«Учителям - особое почтенье!» 6+</w:t>
            </w:r>
          </w:p>
          <w:p w:rsidR="001250B6" w:rsidRDefault="0012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50B6" w:rsidTr="00234C29">
        <w:trPr>
          <w:trHeight w:val="217"/>
        </w:trPr>
        <w:tc>
          <w:tcPr>
            <w:tcW w:w="3403" w:type="dxa"/>
            <w:tcBorders>
              <w:top w:val="single" w:sz="6" w:space="0" w:color="000000"/>
              <w:right w:val="single" w:sz="6" w:space="0" w:color="000000"/>
            </w:tcBorders>
          </w:tcPr>
          <w:p w:rsidR="001250B6" w:rsidRDefault="00234C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14.10 в 15:00</w:t>
            </w:r>
          </w:p>
          <w:p w:rsidR="001250B6" w:rsidRDefault="00234C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</w:tcBorders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«Театр и мы!» посвящённая празднованию 125 -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летия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основания В.И. Немировичем - Данченко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К.С.Станиславским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Московского художественного общедоступного театра. 6+</w:t>
            </w:r>
          </w:p>
        </w:tc>
      </w:tr>
      <w:tr w:rsidR="001250B6" w:rsidTr="00234C29">
        <w:trPr>
          <w:trHeight w:val="217"/>
        </w:trPr>
        <w:tc>
          <w:tcPr>
            <w:tcW w:w="3403" w:type="dxa"/>
            <w:tcBorders>
              <w:top w:val="single" w:sz="6" w:space="0" w:color="000000"/>
              <w:right w:val="single" w:sz="6" w:space="0" w:color="000000"/>
            </w:tcBorders>
          </w:tcPr>
          <w:p w:rsidR="001250B6" w:rsidRDefault="00234C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21.10 в 15:00</w:t>
            </w:r>
          </w:p>
          <w:p w:rsidR="001250B6" w:rsidRDefault="00234C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</w:tcBorders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«Музыкальная шкатулка» 6+</w:t>
            </w:r>
          </w:p>
          <w:p w:rsidR="001250B6" w:rsidRDefault="0012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50B6" w:rsidTr="00234C29">
        <w:trPr>
          <w:trHeight w:val="217"/>
        </w:trPr>
        <w:tc>
          <w:tcPr>
            <w:tcW w:w="3403" w:type="dxa"/>
            <w:tcBorders>
              <w:top w:val="single" w:sz="6" w:space="0" w:color="000000"/>
              <w:right w:val="single" w:sz="6" w:space="0" w:color="000000"/>
            </w:tcBorders>
          </w:tcPr>
          <w:p w:rsidR="001250B6" w:rsidRDefault="00234C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06.10 в 18:00</w:t>
            </w:r>
          </w:p>
          <w:p w:rsidR="001250B6" w:rsidRDefault="00234C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</w:tcBorders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Музыкальная гостиная «Жизни золотой листопад» 55+</w:t>
            </w:r>
          </w:p>
        </w:tc>
      </w:tr>
      <w:tr w:rsidR="001250B6" w:rsidTr="00234C29">
        <w:trPr>
          <w:trHeight w:val="217"/>
        </w:trPr>
        <w:tc>
          <w:tcPr>
            <w:tcW w:w="3403" w:type="dxa"/>
            <w:tcBorders>
              <w:top w:val="single" w:sz="6" w:space="0" w:color="000000"/>
              <w:right w:val="single" w:sz="6" w:space="0" w:color="000000"/>
            </w:tcBorders>
          </w:tcPr>
          <w:p w:rsidR="001250B6" w:rsidRDefault="00234C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14.10 в 15:00</w:t>
            </w:r>
          </w:p>
          <w:p w:rsidR="001250B6" w:rsidRDefault="00234C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</w:tcBorders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для самых маленьких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Улыбашки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0+</w:t>
            </w:r>
          </w:p>
        </w:tc>
      </w:tr>
      <w:tr w:rsidR="001250B6" w:rsidTr="00234C29">
        <w:trPr>
          <w:trHeight w:val="225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20.10 в 15:00</w:t>
            </w:r>
          </w:p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1250B6" w:rsidRDefault="00234C29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Игровая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сказочном царстве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 6+</w:t>
            </w:r>
          </w:p>
        </w:tc>
      </w:tr>
      <w:tr w:rsidR="001250B6" w:rsidTr="00234C29">
        <w:trPr>
          <w:trHeight w:val="225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01.10 в 11:00</w:t>
            </w:r>
          </w:p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Участие в Фестивале творчества пожилых людей «На завалинке» 55+(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войная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)</w:t>
            </w:r>
          </w:p>
        </w:tc>
      </w:tr>
      <w:tr w:rsidR="001250B6" w:rsidTr="00234C29">
        <w:trPr>
          <w:trHeight w:val="225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19.10 в 16:00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7860" w:type="dxa"/>
          </w:tcPr>
          <w:p w:rsidR="001250B6" w:rsidRDefault="00234C29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Игровая программа “Что нам осень принесла” 6+ </w:t>
            </w:r>
          </w:p>
        </w:tc>
      </w:tr>
      <w:tr w:rsidR="001250B6" w:rsidTr="00234C29">
        <w:trPr>
          <w:trHeight w:val="225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11.10 в 17:00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 СДК</w:t>
            </w:r>
          </w:p>
          <w:p w:rsidR="001250B6" w:rsidRDefault="00125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</w:p>
        </w:tc>
        <w:tc>
          <w:tcPr>
            <w:tcW w:w="7860" w:type="dxa"/>
          </w:tcPr>
          <w:p w:rsidR="001250B6" w:rsidRDefault="00234C29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Круглый стол “Права и обязанности детей”6+</w:t>
            </w:r>
          </w:p>
        </w:tc>
      </w:tr>
      <w:tr w:rsidR="001250B6" w:rsidTr="00234C29">
        <w:trPr>
          <w:trHeight w:val="225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22.10 в 13:00</w:t>
            </w:r>
          </w:p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Игровая программа «Двигайся больше» 0+</w:t>
            </w:r>
          </w:p>
        </w:tc>
      </w:tr>
      <w:tr w:rsidR="001250B6" w:rsidTr="00234C29">
        <w:trPr>
          <w:trHeight w:val="225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08.10 в 12:00 </w:t>
            </w:r>
          </w:p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Игровая программа «От улыбки хмурый день светлей…» 6+</w:t>
            </w:r>
          </w:p>
        </w:tc>
      </w:tr>
      <w:tr w:rsidR="001250B6" w:rsidTr="00234C29">
        <w:trPr>
          <w:trHeight w:val="225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и время по согласованию</w:t>
            </w:r>
          </w:p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Праздничная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ограмма «Жизни золотой листопад» 55+</w:t>
            </w:r>
          </w:p>
        </w:tc>
      </w:tr>
      <w:tr w:rsidR="001250B6" w:rsidTr="00234C29">
        <w:trPr>
          <w:trHeight w:val="225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01.10 в 11:00</w:t>
            </w:r>
          </w:p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Участие в Фестивале творчества пожилых людей «На завалинке» 55+(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войная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)</w:t>
            </w:r>
          </w:p>
        </w:tc>
      </w:tr>
      <w:tr w:rsidR="001250B6" w:rsidTr="00234C29">
        <w:trPr>
          <w:trHeight w:val="225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22.10 в 12:00</w:t>
            </w:r>
          </w:p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 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Развлекательная программа «Карусель фантазий» 6+</w:t>
            </w:r>
          </w:p>
        </w:tc>
      </w:tr>
      <w:tr w:rsidR="001250B6" w:rsidTr="00234C29">
        <w:trPr>
          <w:trHeight w:val="225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01.10 в 11:00</w:t>
            </w:r>
          </w:p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Участие в Фестивале творчества пожилых людей «На завалинке» 55+(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войная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)</w:t>
            </w:r>
          </w:p>
        </w:tc>
      </w:tr>
      <w:tr w:rsidR="001250B6" w:rsidTr="00234C29">
        <w:trPr>
          <w:trHeight w:val="225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13.10 в 16:00</w:t>
            </w:r>
          </w:p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1250B6" w:rsidRDefault="00234C29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Час искусства «Легендарный МХАТ» 6+</w:t>
            </w:r>
          </w:p>
        </w:tc>
      </w:tr>
      <w:tr w:rsidR="001250B6" w:rsidTr="00234C29">
        <w:trPr>
          <w:trHeight w:val="225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01.10 в 11:00</w:t>
            </w:r>
          </w:p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Участие в Фестивале творчества пожилых людей «На завалинке» 55+(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войная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)</w:t>
            </w:r>
          </w:p>
        </w:tc>
      </w:tr>
      <w:tr w:rsidR="001250B6" w:rsidTr="00234C29">
        <w:trPr>
          <w:trHeight w:val="225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20.10 в 16:00</w:t>
            </w:r>
          </w:p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  <w:t xml:space="preserve">Час искусства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color w:val="1A1A1A"/>
                <w:sz w:val="29"/>
                <w:szCs w:val="29"/>
                <w:highlight w:val="white"/>
              </w:rPr>
              <w:t>Юбилей знаменитого  театра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 6+</w:t>
            </w:r>
          </w:p>
        </w:tc>
      </w:tr>
      <w:tr w:rsidR="001250B6" w:rsidTr="00234C29">
        <w:trPr>
          <w:trHeight w:val="225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21.10  в  13.00</w:t>
            </w:r>
          </w:p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  <w:t>Литературная  гостиная</w:t>
            </w:r>
          </w:p>
        </w:tc>
      </w:tr>
      <w:tr w:rsidR="001250B6" w:rsidTr="00234C29">
        <w:trPr>
          <w:trHeight w:val="340"/>
        </w:trPr>
        <w:tc>
          <w:tcPr>
            <w:tcW w:w="11263" w:type="dxa"/>
            <w:gridSpan w:val="2"/>
            <w:tcBorders>
              <w:top w:val="single" w:sz="6" w:space="0" w:color="000000"/>
            </w:tcBorders>
          </w:tcPr>
          <w:p w:rsidR="001250B6" w:rsidRDefault="00125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</w:p>
          <w:p w:rsidR="001250B6" w:rsidRDefault="0023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несовершеннолетними, состоящими на учете в КДН и ПДН</w:t>
            </w:r>
          </w:p>
        </w:tc>
      </w:tr>
      <w:tr w:rsidR="001250B6" w:rsidTr="00234C29">
        <w:trPr>
          <w:trHeight w:val="41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которых есть КДН и ПДН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УК с КДН и ПДН ежемесячно.</w:t>
            </w:r>
          </w:p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Отправка ежемесячного плана работы в образовательные учреждения</w:t>
            </w:r>
          </w:p>
        </w:tc>
      </w:tr>
      <w:tr w:rsidR="001250B6" w:rsidTr="00234C29">
        <w:trPr>
          <w:trHeight w:val="225"/>
        </w:trPr>
        <w:tc>
          <w:tcPr>
            <w:tcW w:w="11263" w:type="dxa"/>
            <w:gridSpan w:val="2"/>
          </w:tcPr>
          <w:p w:rsidR="001250B6" w:rsidRDefault="0023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  <w:t>Год педагога и наставника</w:t>
            </w:r>
          </w:p>
        </w:tc>
      </w:tr>
      <w:tr w:rsidR="001250B6" w:rsidTr="00234C29">
        <w:trPr>
          <w:trHeight w:val="225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1250B6" w:rsidRDefault="00234C29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1250B6" w:rsidRDefault="0023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1250B6" w:rsidTr="00234C29">
        <w:trPr>
          <w:trHeight w:val="225"/>
        </w:trPr>
        <w:tc>
          <w:tcPr>
            <w:tcW w:w="3403" w:type="dxa"/>
            <w:tcBorders>
              <w:top w:val="single" w:sz="6" w:space="0" w:color="000000"/>
              <w:right w:val="single" w:sz="6" w:space="0" w:color="000000"/>
            </w:tcBorders>
          </w:tcPr>
          <w:p w:rsidR="001250B6" w:rsidRDefault="00234C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04.10 в 16:00</w:t>
            </w:r>
          </w:p>
          <w:p w:rsidR="001250B6" w:rsidRDefault="00234C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</w:tcBorders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«Пожелания любимым учителям» 6+</w:t>
            </w:r>
          </w:p>
        </w:tc>
      </w:tr>
      <w:tr w:rsidR="001250B6" w:rsidTr="00234C29">
        <w:trPr>
          <w:trHeight w:val="225"/>
        </w:trPr>
        <w:tc>
          <w:tcPr>
            <w:tcW w:w="3403" w:type="dxa"/>
            <w:tcBorders>
              <w:top w:val="single" w:sz="6" w:space="0" w:color="000000"/>
              <w:right w:val="single" w:sz="6" w:space="0" w:color="000000"/>
            </w:tcBorders>
          </w:tcPr>
          <w:p w:rsidR="001250B6" w:rsidRDefault="00234C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05.10 в 11:00</w:t>
            </w:r>
          </w:p>
          <w:p w:rsidR="001250B6" w:rsidRDefault="00234C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</w:tcBorders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«Учителям - особое почтенье!» 6+</w:t>
            </w:r>
          </w:p>
          <w:p w:rsidR="001250B6" w:rsidRDefault="0012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50B6" w:rsidTr="00234C29">
        <w:trPr>
          <w:trHeight w:val="225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05.10 в 12:00</w:t>
            </w:r>
          </w:p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Тематическая беседа, презентация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«День знаний в разных странах» 6+</w:t>
            </w:r>
          </w:p>
        </w:tc>
      </w:tr>
      <w:tr w:rsidR="001250B6" w:rsidTr="00234C29">
        <w:trPr>
          <w:trHeight w:val="225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04.10 в 16:00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Тематическая беседа, презентация “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Учитель-почетная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профессия” 12+</w:t>
            </w:r>
          </w:p>
        </w:tc>
      </w:tr>
      <w:tr w:rsidR="001250B6" w:rsidTr="00234C29">
        <w:trPr>
          <w:trHeight w:val="225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05.10.23 ЦРР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Окружная выставка народных художественных промыслов «Наследники мастерства» 0+</w:t>
            </w:r>
          </w:p>
        </w:tc>
      </w:tr>
      <w:tr w:rsidR="001250B6" w:rsidTr="00234C29">
        <w:trPr>
          <w:trHeight w:val="225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06.10 в 12:00</w:t>
            </w:r>
          </w:p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Тематическая беседа, презентация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«День знаний в разных странах» 12+</w:t>
            </w:r>
          </w:p>
        </w:tc>
      </w:tr>
      <w:tr w:rsidR="001250B6" w:rsidTr="00234C29">
        <w:trPr>
          <w:trHeight w:val="225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5.10 в 12:00</w:t>
            </w:r>
          </w:p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Акция-поздравление «Славим мы величие учителя!» 6+</w:t>
            </w:r>
          </w:p>
        </w:tc>
      </w:tr>
      <w:tr w:rsidR="001250B6" w:rsidTr="00234C29">
        <w:trPr>
          <w:trHeight w:val="225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06.10 в 16:30</w:t>
            </w:r>
          </w:p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Познавательная программа «Учитель поэтами воспетый» 6+</w:t>
            </w:r>
          </w:p>
        </w:tc>
      </w:tr>
      <w:tr w:rsidR="001250B6" w:rsidTr="00234C29">
        <w:trPr>
          <w:trHeight w:val="225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07.10 в 12:00</w:t>
            </w:r>
          </w:p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Игрова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познавательная программа «День учителя, важный праздник!» 6+</w:t>
            </w:r>
          </w:p>
        </w:tc>
      </w:tr>
      <w:tr w:rsidR="001250B6" w:rsidTr="00234C29">
        <w:trPr>
          <w:trHeight w:val="225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04.10 в 16:00</w:t>
            </w:r>
          </w:p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Информационный час «Педагог – не звание, педагог – призвание» 6+</w:t>
            </w:r>
          </w:p>
        </w:tc>
      </w:tr>
      <w:tr w:rsidR="001250B6" w:rsidTr="00234C29">
        <w:trPr>
          <w:trHeight w:val="225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22.10   17:00</w:t>
            </w:r>
          </w:p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lastRenderedPageBreak/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4" w:space="0" w:color="000000"/>
            </w:tcBorders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«Большая перемена. Образ учителя в кино» – киновечер  18+</w:t>
            </w:r>
          </w:p>
        </w:tc>
      </w:tr>
      <w:tr w:rsidR="001250B6" w:rsidTr="00234C29">
        <w:trPr>
          <w:trHeight w:val="225"/>
        </w:trPr>
        <w:tc>
          <w:tcPr>
            <w:tcW w:w="11263" w:type="dxa"/>
            <w:gridSpan w:val="2"/>
          </w:tcPr>
          <w:p w:rsidR="001250B6" w:rsidRDefault="0023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  <w:lastRenderedPageBreak/>
              <w:t>Профилактические мероприятия</w:t>
            </w:r>
          </w:p>
        </w:tc>
      </w:tr>
      <w:tr w:rsidR="001250B6" w:rsidTr="00234C29">
        <w:trPr>
          <w:trHeight w:val="225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1250B6" w:rsidRDefault="00234C29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1250B6" w:rsidRDefault="0023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1250B6" w:rsidTr="00234C29">
        <w:trPr>
          <w:trHeight w:val="225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B6" w:rsidRDefault="00234C2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Дата и время по договоренности (ЦКР)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-игра по профориентации «Юные мастера» (6+)</w:t>
            </w:r>
          </w:p>
        </w:tc>
      </w:tr>
      <w:tr w:rsidR="001250B6" w:rsidTr="00234C29">
        <w:trPr>
          <w:trHeight w:val="225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26.10 в 15:00</w:t>
            </w:r>
          </w:p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Профилактический стенд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«Лист здоровья» 16+</w:t>
            </w:r>
          </w:p>
        </w:tc>
      </w:tr>
      <w:tr w:rsidR="001250B6" w:rsidTr="00234C29">
        <w:trPr>
          <w:trHeight w:val="225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05.10 в 17:00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 СДК</w:t>
            </w:r>
          </w:p>
          <w:p w:rsidR="001250B6" w:rsidRDefault="00125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Профилактический стенд “ЗОЖ” 12+</w:t>
            </w:r>
          </w:p>
        </w:tc>
      </w:tr>
      <w:tr w:rsidR="001250B6" w:rsidTr="00234C29">
        <w:trPr>
          <w:trHeight w:val="225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27.10 в 16:00</w:t>
            </w:r>
          </w:p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Информационная беседа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«Молодежь против наркотиков» 12+</w:t>
            </w:r>
          </w:p>
        </w:tc>
      </w:tr>
      <w:tr w:rsidR="001250B6" w:rsidTr="00234C29">
        <w:trPr>
          <w:trHeight w:val="225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15.01 в 13:00</w:t>
            </w:r>
          </w:p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беседа «Талант не может быть незрячим» 6+</w:t>
            </w:r>
          </w:p>
        </w:tc>
      </w:tr>
      <w:tr w:rsidR="001250B6" w:rsidTr="00234C29">
        <w:trPr>
          <w:trHeight w:val="225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20.10 в 16:30</w:t>
            </w:r>
          </w:p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1250B6" w:rsidRDefault="00234C29">
            <w:pPr>
              <w:shd w:val="clear" w:color="auto" w:fill="FFFCF6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 беседа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Проступок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равонарушение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преступление» 6+</w:t>
            </w:r>
          </w:p>
        </w:tc>
      </w:tr>
      <w:tr w:rsidR="001250B6" w:rsidTr="00234C29">
        <w:trPr>
          <w:trHeight w:val="225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15.10 в 19:00</w:t>
            </w:r>
          </w:p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1250B6" w:rsidRDefault="00234C29">
            <w:pPr>
              <w:shd w:val="clear" w:color="auto" w:fill="FFFCF6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Профилактическая беседа «Опасные привычки» 12+</w:t>
            </w:r>
          </w:p>
        </w:tc>
      </w:tr>
      <w:tr w:rsidR="001250B6" w:rsidTr="00234C29">
        <w:trPr>
          <w:trHeight w:val="225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28.10 в 16:00</w:t>
            </w:r>
          </w:p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1250B6" w:rsidRDefault="00234C29">
            <w:pPr>
              <w:shd w:val="clear" w:color="auto" w:fill="FFFCF6"/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Профилактический час «Что несет никотин» 6+</w:t>
            </w:r>
          </w:p>
        </w:tc>
      </w:tr>
      <w:tr w:rsidR="001250B6" w:rsidTr="00234C29">
        <w:trPr>
          <w:trHeight w:val="225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27.10 </w:t>
            </w:r>
          </w:p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 СДК</w:t>
            </w:r>
          </w:p>
        </w:tc>
        <w:tc>
          <w:tcPr>
            <w:tcW w:w="7860" w:type="dxa"/>
          </w:tcPr>
          <w:p w:rsidR="001250B6" w:rsidRDefault="00234C29">
            <w:pPr>
              <w:shd w:val="clear" w:color="auto" w:fill="FFFCF6"/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Информационный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час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:«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Мифы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и факты о наркотиках» 12+</w:t>
            </w:r>
          </w:p>
        </w:tc>
      </w:tr>
      <w:tr w:rsidR="001250B6" w:rsidTr="00234C29">
        <w:trPr>
          <w:trHeight w:val="313"/>
        </w:trPr>
        <w:tc>
          <w:tcPr>
            <w:tcW w:w="1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B6" w:rsidRDefault="00234C29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highlight w:val="white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highlight w:val="white"/>
              </w:rPr>
              <w:t xml:space="preserve"> мероприятия</w:t>
            </w:r>
          </w:p>
        </w:tc>
      </w:tr>
      <w:tr w:rsidR="001250B6" w:rsidTr="00234C29">
        <w:trPr>
          <w:trHeight w:val="313"/>
        </w:trPr>
        <w:tc>
          <w:tcPr>
            <w:tcW w:w="1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B6" w:rsidRDefault="001250B6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highlight w:val="white"/>
              </w:rPr>
            </w:pPr>
          </w:p>
        </w:tc>
      </w:tr>
      <w:tr w:rsidR="001250B6" w:rsidTr="00234C29">
        <w:trPr>
          <w:trHeight w:val="31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B6" w:rsidRDefault="00234C29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1250B6" w:rsidRDefault="00234C29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1250B6" w:rsidRDefault="0023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B6" w:rsidRDefault="0023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1250B6" w:rsidTr="00234C29">
        <w:trPr>
          <w:trHeight w:val="313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B6" w:rsidRDefault="00234C2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Дата и время по договоренности (ЦКР)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-игра по профориентации “Юные мастера” (6+)</w:t>
            </w:r>
          </w:p>
        </w:tc>
      </w:tr>
      <w:tr w:rsidR="001250B6" w:rsidTr="00234C29">
        <w:trPr>
          <w:trHeight w:val="313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B6" w:rsidRDefault="00234C2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14.10. (ЦКР)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Онлайн фотовыставка «Основание Московского художественного театра» (0+)</w:t>
            </w:r>
          </w:p>
        </w:tc>
      </w:tr>
      <w:tr w:rsidR="001250B6" w:rsidTr="00234C29">
        <w:trPr>
          <w:trHeight w:val="313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B6" w:rsidRDefault="00234C2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Дата и время по договоренности (ЦКР)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 класс по актерскому мастерству и сценической речи (6+)</w:t>
            </w:r>
          </w:p>
        </w:tc>
      </w:tr>
      <w:tr w:rsidR="001250B6" w:rsidTr="00234C29">
        <w:trPr>
          <w:trHeight w:val="316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18.10 в 12:00</w:t>
            </w:r>
          </w:p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Познавательная беседа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«Мое будущее в моей профессии» 12+</w:t>
            </w:r>
          </w:p>
        </w:tc>
      </w:tr>
      <w:tr w:rsidR="001250B6" w:rsidTr="00234C29">
        <w:trPr>
          <w:trHeight w:val="316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B6" w:rsidRDefault="00234C2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lastRenderedPageBreak/>
              <w:t xml:space="preserve">10.10 в 15:00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Познавательная беседа “Кем быть” 6+</w:t>
            </w:r>
          </w:p>
        </w:tc>
      </w:tr>
      <w:tr w:rsidR="001250B6" w:rsidTr="00234C29">
        <w:trPr>
          <w:trHeight w:val="316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B6" w:rsidRDefault="00234C2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20.10 в 16:30</w:t>
            </w:r>
          </w:p>
          <w:p w:rsidR="001250B6" w:rsidRDefault="00234C2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Интерактивная викторина «Профессии от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до Я» 6+</w:t>
            </w:r>
          </w:p>
        </w:tc>
      </w:tr>
      <w:tr w:rsidR="001250B6" w:rsidTr="00234C29">
        <w:trPr>
          <w:trHeight w:val="480"/>
        </w:trPr>
        <w:tc>
          <w:tcPr>
            <w:tcW w:w="1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B6" w:rsidRDefault="00234C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highlight w:val="white"/>
              </w:rPr>
              <w:t xml:space="preserve">Межнациональные отношения, профилактика экстремизма, духовно нравственное, патриотическое воспитание и антитеррористическое просвещение и т.д. </w:t>
            </w:r>
          </w:p>
        </w:tc>
      </w:tr>
      <w:tr w:rsidR="001250B6" w:rsidTr="00234C29">
        <w:trPr>
          <w:trHeight w:val="411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1250B6" w:rsidRDefault="00234C29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1250B6" w:rsidRDefault="0023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1250B6" w:rsidTr="00234C29">
        <w:trPr>
          <w:trHeight w:val="411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25.10 в 12:00</w:t>
            </w:r>
          </w:p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Информационный час «Этикет и мы» 6+</w:t>
            </w:r>
          </w:p>
        </w:tc>
      </w:tr>
      <w:tr w:rsidR="001250B6" w:rsidTr="00234C29">
        <w:trPr>
          <w:trHeight w:val="411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03.10 в 15:30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1250B6" w:rsidRDefault="00234C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Информационный час “Мы против терроризма” 6+</w:t>
            </w:r>
          </w:p>
        </w:tc>
      </w:tr>
      <w:tr w:rsidR="001250B6" w:rsidTr="00234C29">
        <w:trPr>
          <w:trHeight w:val="411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13.10 в 16:30</w:t>
            </w:r>
          </w:p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Беседа «Мир против жестокости» 6+</w:t>
            </w:r>
          </w:p>
        </w:tc>
      </w:tr>
      <w:tr w:rsidR="001250B6" w:rsidTr="00234C29">
        <w:trPr>
          <w:trHeight w:val="411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21.10 в 13:00</w:t>
            </w:r>
          </w:p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1250B6" w:rsidRDefault="00234C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Беседа «Что такое Терроризм?» 6+</w:t>
            </w:r>
          </w:p>
        </w:tc>
      </w:tr>
      <w:tr w:rsidR="001250B6" w:rsidTr="00234C29">
        <w:trPr>
          <w:trHeight w:val="84"/>
        </w:trPr>
        <w:tc>
          <w:tcPr>
            <w:tcW w:w="1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B6" w:rsidRDefault="0023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Волонтеры культуры</w:t>
            </w:r>
          </w:p>
        </w:tc>
      </w:tr>
      <w:tr w:rsidR="001250B6" w:rsidTr="00234C29">
        <w:trPr>
          <w:trHeight w:val="243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1250B6" w:rsidRDefault="00234C29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1250B6" w:rsidRDefault="0023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1250B6" w:rsidTr="00234C29">
        <w:trPr>
          <w:trHeight w:val="243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01.10. в 11:00 Территория Магнит левобережья и правобережья (ЦКР)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Раздача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флаеров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в день пожилого человека</w:t>
            </w:r>
          </w:p>
        </w:tc>
      </w:tr>
      <w:tr w:rsidR="001250B6" w:rsidTr="00234C29">
        <w:trPr>
          <w:trHeight w:val="243"/>
        </w:trPr>
        <w:tc>
          <w:tcPr>
            <w:tcW w:w="3403" w:type="dxa"/>
          </w:tcPr>
          <w:p w:rsidR="001250B6" w:rsidRPr="00234C29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17 в 17:00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Мастер-класс “Браслет выживания” 6+</w:t>
            </w:r>
          </w:p>
        </w:tc>
      </w:tr>
      <w:tr w:rsidR="001250B6" w:rsidTr="00234C29">
        <w:trPr>
          <w:trHeight w:val="243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18.10 в 16:00</w:t>
            </w:r>
          </w:p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орный</w:t>
            </w:r>
            <w:proofErr w:type="spellEnd"/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Мастер-класс «Золотая осень» 0+</w:t>
            </w:r>
          </w:p>
        </w:tc>
      </w:tr>
      <w:tr w:rsidR="001250B6" w:rsidTr="00234C29">
        <w:trPr>
          <w:trHeight w:val="296"/>
        </w:trPr>
        <w:tc>
          <w:tcPr>
            <w:tcW w:w="11263" w:type="dxa"/>
            <w:gridSpan w:val="2"/>
          </w:tcPr>
          <w:p w:rsidR="001250B6" w:rsidRDefault="0023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Цикл мероприятий для детей и подростков </w:t>
            </w:r>
          </w:p>
        </w:tc>
      </w:tr>
      <w:tr w:rsidR="001250B6" w:rsidTr="00234C29">
        <w:trPr>
          <w:trHeight w:val="257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1250B6" w:rsidRDefault="00234C29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1250B6" w:rsidRDefault="0023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1250B6" w:rsidTr="00234C29">
        <w:trPr>
          <w:trHeight w:val="257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и время по договоренности (ЦКР)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«Веселимся от души» (6+)</w:t>
            </w:r>
          </w:p>
        </w:tc>
      </w:tr>
      <w:tr w:rsidR="001250B6" w:rsidTr="00234C29">
        <w:trPr>
          <w:trHeight w:val="257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и время по договоренности (ЦКР)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с экраном «Морской бой» (6+)</w:t>
            </w:r>
          </w:p>
        </w:tc>
      </w:tr>
      <w:tr w:rsidR="001250B6" w:rsidTr="00234C29">
        <w:trPr>
          <w:trHeight w:val="257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03,10,24.10.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по договоренности  (детский сад) (ЦКР)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Игровая программа «Путешествие по сказкам» (0+)</w:t>
            </w:r>
          </w:p>
        </w:tc>
      </w:tr>
      <w:tr w:rsidR="001250B6" w:rsidTr="00234C29">
        <w:trPr>
          <w:trHeight w:val="257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5,12,18,20,26.10.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по догово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ренности (детский сад) (ЦКР)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Кукольный спектакль «Волк и козлята» (0+)</w:t>
            </w:r>
          </w:p>
        </w:tc>
      </w:tr>
      <w:tr w:rsidR="001250B6" w:rsidTr="00234C29">
        <w:trPr>
          <w:trHeight w:val="257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08,22.10. в 16:00 (ЦКР)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Детская дискотека (6+) </w:t>
            </w:r>
          </w:p>
        </w:tc>
      </w:tr>
      <w:tr w:rsidR="001250B6" w:rsidTr="00234C29">
        <w:trPr>
          <w:trHeight w:val="257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23 по 27.10. </w:t>
            </w:r>
          </w:p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ЦКР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Познавательно - развлекательная программа ко Дню анимации «Мульти путешествие»</w:t>
            </w:r>
          </w:p>
        </w:tc>
      </w:tr>
      <w:tr w:rsidR="001250B6" w:rsidTr="00234C29">
        <w:trPr>
          <w:trHeight w:val="257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11.10 в 16:00</w:t>
            </w:r>
          </w:p>
          <w:p w:rsidR="001250B6" w:rsidRDefault="00234C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Игровая программа «Путешествие в осень» 0+</w:t>
            </w:r>
          </w:p>
        </w:tc>
      </w:tr>
      <w:tr w:rsidR="001250B6" w:rsidTr="00234C29">
        <w:trPr>
          <w:trHeight w:val="257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18.10 в 16:00</w:t>
            </w:r>
          </w:p>
          <w:p w:rsidR="001250B6" w:rsidRDefault="00234C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 xml:space="preserve">Познавательная беседа  «Что такое МЧС? Для чего оно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необходимо?» 6+</w:t>
            </w:r>
          </w:p>
        </w:tc>
      </w:tr>
      <w:tr w:rsidR="001250B6" w:rsidTr="00234C29">
        <w:trPr>
          <w:trHeight w:val="257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13.10 в 16:00</w:t>
            </w:r>
          </w:p>
          <w:p w:rsidR="001250B6" w:rsidRDefault="00234C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Викторина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ОтгадайКа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 6+</w:t>
            </w:r>
          </w:p>
        </w:tc>
      </w:tr>
      <w:tr w:rsidR="001250B6" w:rsidTr="00234C29">
        <w:trPr>
          <w:trHeight w:val="257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19.10 в 16:00</w:t>
            </w:r>
          </w:p>
          <w:p w:rsidR="001250B6" w:rsidRDefault="00234C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</w:tcBorders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Развлекательная программа «М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ышеловка» 6+</w:t>
            </w:r>
          </w:p>
        </w:tc>
      </w:tr>
      <w:tr w:rsidR="001250B6" w:rsidTr="00234C29">
        <w:trPr>
          <w:trHeight w:val="257"/>
        </w:trPr>
        <w:tc>
          <w:tcPr>
            <w:tcW w:w="3403" w:type="dxa"/>
            <w:tcBorders>
              <w:top w:val="single" w:sz="6" w:space="0" w:color="000000"/>
              <w:right w:val="single" w:sz="6" w:space="0" w:color="000000"/>
            </w:tcBorders>
          </w:tcPr>
          <w:p w:rsidR="001250B6" w:rsidRDefault="00234C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05.10 в 11:00</w:t>
            </w:r>
          </w:p>
          <w:p w:rsidR="001250B6" w:rsidRDefault="00234C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</w:tcBorders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«Учителям - особое почтенье!» 6+</w:t>
            </w:r>
          </w:p>
          <w:p w:rsidR="001250B6" w:rsidRDefault="0012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50B6" w:rsidTr="00234C29">
        <w:trPr>
          <w:trHeight w:val="257"/>
        </w:trPr>
        <w:tc>
          <w:tcPr>
            <w:tcW w:w="3403" w:type="dxa"/>
            <w:tcBorders>
              <w:top w:val="single" w:sz="6" w:space="0" w:color="000000"/>
              <w:right w:val="single" w:sz="6" w:space="0" w:color="000000"/>
            </w:tcBorders>
          </w:tcPr>
          <w:p w:rsidR="001250B6" w:rsidRDefault="00234C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14.10 в 15:00</w:t>
            </w:r>
          </w:p>
          <w:p w:rsidR="001250B6" w:rsidRDefault="00234C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</w:tcBorders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«Театр и мы!» посвящённая празднованию 125 -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летия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основания В.И. Немировичем - Данченко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К.С.Станиславским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Московского художественного общедоступного театра. 6+</w:t>
            </w:r>
          </w:p>
        </w:tc>
      </w:tr>
      <w:tr w:rsidR="001250B6" w:rsidTr="00234C29">
        <w:trPr>
          <w:trHeight w:val="257"/>
        </w:trPr>
        <w:tc>
          <w:tcPr>
            <w:tcW w:w="3403" w:type="dxa"/>
            <w:tcBorders>
              <w:top w:val="single" w:sz="6" w:space="0" w:color="000000"/>
              <w:right w:val="single" w:sz="6" w:space="0" w:color="000000"/>
            </w:tcBorders>
          </w:tcPr>
          <w:p w:rsidR="001250B6" w:rsidRPr="00234C29" w:rsidRDefault="00234C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28.10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в 14:00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</w:tcBorders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Развлекательная программа “В гостях у Гарри Поттера” 6+ </w:t>
            </w:r>
          </w:p>
        </w:tc>
      </w:tr>
      <w:tr w:rsidR="001250B6" w:rsidTr="00234C29">
        <w:trPr>
          <w:trHeight w:val="257"/>
        </w:trPr>
        <w:tc>
          <w:tcPr>
            <w:tcW w:w="3403" w:type="dxa"/>
            <w:tcBorders>
              <w:top w:val="single" w:sz="6" w:space="0" w:color="000000"/>
              <w:right w:val="single" w:sz="6" w:space="0" w:color="000000"/>
            </w:tcBorders>
          </w:tcPr>
          <w:p w:rsidR="001250B6" w:rsidRDefault="00234C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21.10 в 15:00</w:t>
            </w:r>
          </w:p>
          <w:p w:rsidR="001250B6" w:rsidRDefault="00234C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</w:tcBorders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«Музыкальная шкатулка» 6+</w:t>
            </w:r>
          </w:p>
          <w:p w:rsidR="001250B6" w:rsidRDefault="0012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50B6" w:rsidTr="00234C29">
        <w:trPr>
          <w:trHeight w:val="257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7,21,28.10  в 15:00</w:t>
            </w:r>
          </w:p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Детская развлекательная программа «Осенние мотивы» 6+</w:t>
            </w:r>
          </w:p>
        </w:tc>
      </w:tr>
      <w:tr w:rsidR="001250B6" w:rsidTr="00234C29">
        <w:trPr>
          <w:trHeight w:val="257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29.10 в 13:00</w:t>
            </w:r>
          </w:p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Игровая программа «Лужайка дружбы» 0+</w:t>
            </w:r>
          </w:p>
        </w:tc>
      </w:tr>
      <w:tr w:rsidR="001250B6" w:rsidTr="00234C29">
        <w:trPr>
          <w:trHeight w:val="257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в 18:00</w:t>
            </w:r>
          </w:p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вечерний досуг (настольные игры)</w:t>
            </w:r>
          </w:p>
        </w:tc>
      </w:tr>
      <w:tr w:rsidR="001250B6" w:rsidTr="00234C29">
        <w:trPr>
          <w:trHeight w:val="257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15.10 в 14:00</w:t>
            </w:r>
          </w:p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Информационный час «Этикет и мы» 6+</w:t>
            </w:r>
          </w:p>
        </w:tc>
      </w:tr>
      <w:tr w:rsidR="001250B6" w:rsidTr="00234C29">
        <w:trPr>
          <w:trHeight w:val="257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22.10 в 14:00</w:t>
            </w:r>
          </w:p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Игровая программа «В сказочном царстве» 6+</w:t>
            </w:r>
          </w:p>
        </w:tc>
      </w:tr>
      <w:tr w:rsidR="001250B6" w:rsidTr="00234C29">
        <w:trPr>
          <w:trHeight w:val="243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29.10 в 14:00</w:t>
            </w:r>
          </w:p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1250B6" w:rsidRDefault="00234C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Эко-викторина «Береги свою планету с тёплым именем Земля» 6+</w:t>
            </w:r>
          </w:p>
        </w:tc>
      </w:tr>
      <w:tr w:rsidR="001250B6" w:rsidTr="00234C29">
        <w:trPr>
          <w:trHeight w:val="243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29.10 в 12:00</w:t>
            </w:r>
          </w:p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1250B6" w:rsidRDefault="00234C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«Рябиновая осень» 6+</w:t>
            </w:r>
          </w:p>
        </w:tc>
      </w:tr>
      <w:tr w:rsidR="001250B6" w:rsidTr="00234C29">
        <w:trPr>
          <w:trHeight w:val="243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15.10 в 14:00</w:t>
            </w:r>
          </w:p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</w:p>
        </w:tc>
        <w:tc>
          <w:tcPr>
            <w:tcW w:w="7860" w:type="dxa"/>
          </w:tcPr>
          <w:p w:rsidR="001250B6" w:rsidRDefault="00234C29">
            <w:pPr>
              <w:spacing w:after="0"/>
              <w:rPr>
                <w:rFonts w:ascii="Times New Roman" w:eastAsia="Times New Roman" w:hAnsi="Times New Roman" w:cs="Times New Roman"/>
                <w:color w:val="0E0E0E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E0E0E"/>
                <w:sz w:val="28"/>
                <w:szCs w:val="28"/>
                <w:highlight w:val="white"/>
              </w:rPr>
              <w:t>Познавательн</w:t>
            </w:r>
            <w:proofErr w:type="gramStart"/>
            <w:r>
              <w:rPr>
                <w:rFonts w:ascii="Times New Roman" w:eastAsia="Times New Roman" w:hAnsi="Times New Roman" w:cs="Times New Roman"/>
                <w:color w:val="0E0E0E"/>
                <w:sz w:val="28"/>
                <w:szCs w:val="28"/>
                <w:highlight w:val="white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E0E0E"/>
                <w:sz w:val="28"/>
                <w:szCs w:val="28"/>
                <w:highlight w:val="white"/>
              </w:rPr>
              <w:t xml:space="preserve"> игровая программа «Хотим всё знать»</w:t>
            </w:r>
            <w:r>
              <w:rPr>
                <w:rFonts w:ascii="Times New Roman" w:eastAsia="Times New Roman" w:hAnsi="Times New Roman" w:cs="Times New Roman"/>
                <w:color w:val="0E0E0E"/>
                <w:sz w:val="24"/>
                <w:szCs w:val="24"/>
                <w:highlight w:val="white"/>
              </w:rPr>
              <w:t xml:space="preserve">  6+</w:t>
            </w:r>
          </w:p>
          <w:p w:rsidR="001250B6" w:rsidRDefault="001250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50B6" w:rsidTr="00234C29">
        <w:trPr>
          <w:trHeight w:val="243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21.10 в 14:00</w:t>
            </w:r>
          </w:p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</w:p>
        </w:tc>
        <w:tc>
          <w:tcPr>
            <w:tcW w:w="7860" w:type="dxa"/>
          </w:tcPr>
          <w:p w:rsidR="001250B6" w:rsidRDefault="00234C29">
            <w:pPr>
              <w:spacing w:after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нформационный час  "Этикет и мы"  6+</w:t>
            </w:r>
          </w:p>
          <w:p w:rsidR="001250B6" w:rsidRDefault="001250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50B6" w:rsidTr="00234C29">
        <w:trPr>
          <w:trHeight w:val="243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29.10 в 14:00</w:t>
            </w:r>
          </w:p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</w:p>
        </w:tc>
        <w:tc>
          <w:tcPr>
            <w:tcW w:w="7860" w:type="dxa"/>
          </w:tcPr>
          <w:p w:rsidR="001250B6" w:rsidRDefault="00234C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Интеллектуальная игра  «Что? Где? Когда?» 14+</w:t>
            </w:r>
          </w:p>
          <w:p w:rsidR="001250B6" w:rsidRDefault="001250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50B6" w:rsidTr="00234C29">
        <w:trPr>
          <w:trHeight w:val="243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12.10 в 10:00</w:t>
            </w:r>
          </w:p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</w:p>
        </w:tc>
        <w:tc>
          <w:tcPr>
            <w:tcW w:w="7860" w:type="dxa"/>
          </w:tcPr>
          <w:p w:rsidR="001250B6" w:rsidRDefault="00234C29">
            <w:pPr>
              <w:spacing w:after="0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Познавательная программа  «Хлеб — батюшка» 0+</w:t>
            </w:r>
          </w:p>
        </w:tc>
      </w:tr>
      <w:tr w:rsidR="001250B6" w:rsidTr="00234C29">
        <w:trPr>
          <w:trHeight w:val="243"/>
        </w:trPr>
        <w:tc>
          <w:tcPr>
            <w:tcW w:w="11263" w:type="dxa"/>
            <w:gridSpan w:val="2"/>
          </w:tcPr>
          <w:p w:rsidR="001250B6" w:rsidRDefault="0023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Молодежные и спортивные мероприятия </w:t>
            </w:r>
          </w:p>
        </w:tc>
      </w:tr>
      <w:tr w:rsidR="001250B6" w:rsidTr="00234C29">
        <w:trPr>
          <w:trHeight w:val="243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 и место</w:t>
            </w:r>
          </w:p>
          <w:p w:rsidR="001250B6" w:rsidRDefault="0023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1250B6" w:rsidTr="00234C29">
        <w:trPr>
          <w:trHeight w:val="243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06,13,20,27.10 в 18:30 (ЦКР)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 (12+)</w:t>
            </w:r>
          </w:p>
        </w:tc>
      </w:tr>
      <w:tr w:rsidR="001250B6" w:rsidTr="00234C29">
        <w:trPr>
          <w:trHeight w:val="243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19.10 в 16:00</w:t>
            </w:r>
          </w:p>
          <w:p w:rsidR="001250B6" w:rsidRDefault="00234C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Викторина «Молодежь и интернет» 12+</w:t>
            </w:r>
          </w:p>
        </w:tc>
      </w:tr>
      <w:tr w:rsidR="001250B6" w:rsidTr="00234C29">
        <w:trPr>
          <w:trHeight w:val="243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31.10 в 19:00</w:t>
            </w:r>
          </w:p>
          <w:p w:rsidR="001250B6" w:rsidRDefault="00234C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Танцевальная программа «Ночь страха» 12+</w:t>
            </w:r>
          </w:p>
        </w:tc>
      </w:tr>
      <w:tr w:rsidR="001250B6" w:rsidTr="00234C29">
        <w:trPr>
          <w:trHeight w:val="243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21.10 в 15:00</w:t>
            </w:r>
          </w:p>
          <w:p w:rsidR="001250B6" w:rsidRDefault="00234C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1250B6" w:rsidRDefault="001250B6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«Музыкальная шкатулка» 6+</w:t>
            </w:r>
          </w:p>
        </w:tc>
      </w:tr>
      <w:tr w:rsidR="001250B6" w:rsidTr="00234C29">
        <w:trPr>
          <w:trHeight w:val="243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25.10 в 16:00</w:t>
            </w:r>
          </w:p>
          <w:p w:rsidR="001250B6" w:rsidRDefault="00234C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теннису 12+</w:t>
            </w:r>
          </w:p>
        </w:tc>
      </w:tr>
      <w:tr w:rsidR="001250B6" w:rsidTr="00234C29">
        <w:trPr>
          <w:trHeight w:val="243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28.10 в 19:00</w:t>
            </w:r>
          </w:p>
          <w:p w:rsidR="001250B6" w:rsidRDefault="00234C2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Танцевальная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Вечериночка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 12+</w:t>
            </w:r>
          </w:p>
        </w:tc>
      </w:tr>
      <w:tr w:rsidR="001250B6" w:rsidTr="00234C29">
        <w:trPr>
          <w:trHeight w:val="243"/>
        </w:trPr>
        <w:tc>
          <w:tcPr>
            <w:tcW w:w="3403" w:type="dxa"/>
          </w:tcPr>
          <w:p w:rsidR="001250B6" w:rsidRPr="00234C29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14.10 в 14:00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Спортивное мероприятие! “Бег-здоровье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на век” 6+</w:t>
            </w:r>
          </w:p>
        </w:tc>
      </w:tr>
      <w:tr w:rsidR="001250B6" w:rsidTr="00234C29">
        <w:trPr>
          <w:trHeight w:val="243"/>
        </w:trPr>
        <w:tc>
          <w:tcPr>
            <w:tcW w:w="3403" w:type="dxa"/>
          </w:tcPr>
          <w:p w:rsidR="001250B6" w:rsidRPr="00234C29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27.10 в 17:00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Танцевальная программа “Карнавал ужастиков” 12+</w:t>
            </w:r>
          </w:p>
        </w:tc>
      </w:tr>
      <w:tr w:rsidR="001250B6" w:rsidTr="00234C29">
        <w:trPr>
          <w:trHeight w:val="243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в 18:00</w:t>
            </w:r>
          </w:p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вечерний досуг (настольные игры)</w:t>
            </w:r>
          </w:p>
        </w:tc>
      </w:tr>
      <w:tr w:rsidR="001250B6" w:rsidTr="00234C29">
        <w:trPr>
          <w:trHeight w:val="243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14.10 в 18:00</w:t>
            </w:r>
          </w:p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1250B6" w:rsidRDefault="00234C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Шашечный турнир 12+</w:t>
            </w:r>
          </w:p>
        </w:tc>
      </w:tr>
      <w:tr w:rsidR="001250B6" w:rsidTr="00234C29">
        <w:trPr>
          <w:trHeight w:val="243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07.10 в 19:00</w:t>
            </w:r>
          </w:p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1250B6" w:rsidRDefault="00234C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Диско-вечер 12+</w:t>
            </w:r>
          </w:p>
        </w:tc>
      </w:tr>
      <w:tr w:rsidR="001250B6" w:rsidTr="00234C29">
        <w:trPr>
          <w:trHeight w:val="243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14.10 в 12:00</w:t>
            </w:r>
          </w:p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1250B6" w:rsidRDefault="00234C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Спортивное развлечение «В движении - жизнь» 6+</w:t>
            </w:r>
          </w:p>
        </w:tc>
      </w:tr>
      <w:tr w:rsidR="001250B6" w:rsidTr="00234C29">
        <w:trPr>
          <w:trHeight w:val="243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21.10 в 19:00</w:t>
            </w:r>
          </w:p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1250B6" w:rsidRDefault="00234C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Танцевальная программа «Танцуют все!» 12+</w:t>
            </w:r>
          </w:p>
        </w:tc>
      </w:tr>
      <w:tr w:rsidR="001250B6" w:rsidTr="00234C29">
        <w:trPr>
          <w:trHeight w:val="243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месяца </w:t>
            </w:r>
          </w:p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1250B6" w:rsidRDefault="00234C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Настольные игры </w:t>
            </w:r>
          </w:p>
        </w:tc>
      </w:tr>
      <w:tr w:rsidR="001250B6" w:rsidTr="00234C29">
        <w:trPr>
          <w:trHeight w:val="243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22.10 в 15:00</w:t>
            </w:r>
          </w:p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1250B6" w:rsidRDefault="00234C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Спортивно-игровая программа «От игры к спорту»  12+</w:t>
            </w:r>
          </w:p>
        </w:tc>
      </w:tr>
      <w:tr w:rsidR="001250B6" w:rsidTr="00234C29">
        <w:trPr>
          <w:trHeight w:val="243"/>
        </w:trPr>
        <w:tc>
          <w:tcPr>
            <w:tcW w:w="11263" w:type="dxa"/>
            <w:gridSpan w:val="2"/>
          </w:tcPr>
          <w:p w:rsidR="001250B6" w:rsidRDefault="0023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Выставки, конкурсы, мастер-классы</w:t>
            </w:r>
          </w:p>
        </w:tc>
      </w:tr>
      <w:tr w:rsidR="001250B6" w:rsidTr="00234C29">
        <w:trPr>
          <w:trHeight w:val="243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1250B6" w:rsidRDefault="00234C29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1250B6" w:rsidRDefault="0023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1250B6" w:rsidTr="00234C29">
        <w:trPr>
          <w:trHeight w:val="243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04.10 в 16:00</w:t>
            </w:r>
          </w:p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СДК п. Юбилейный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Мастер-класс «Открытка для учителя» 12+</w:t>
            </w:r>
          </w:p>
        </w:tc>
      </w:tr>
      <w:tr w:rsidR="001250B6" w:rsidTr="00234C29">
        <w:trPr>
          <w:trHeight w:val="243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04.10 в 18:00</w:t>
            </w:r>
          </w:p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Мастер-класс «Осенний букет учителю» 6+</w:t>
            </w:r>
          </w:p>
        </w:tc>
      </w:tr>
      <w:tr w:rsidR="001250B6" w:rsidTr="00234C29">
        <w:trPr>
          <w:trHeight w:val="243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05.10. 11:00 ЦРР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День открытых дверей «В гостях у мастеров» 6+</w:t>
            </w:r>
          </w:p>
        </w:tc>
      </w:tr>
      <w:tr w:rsidR="001250B6" w:rsidTr="00234C29">
        <w:trPr>
          <w:trHeight w:val="793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05.10.23-27.12.23 ЦРР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Окружная выставка народных художественных промыслов «Наследники мастерства» 0+</w:t>
            </w:r>
          </w:p>
        </w:tc>
      </w:tr>
      <w:tr w:rsidR="001250B6" w:rsidTr="00234C29">
        <w:trPr>
          <w:trHeight w:val="243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05.10 в 16:00</w:t>
            </w:r>
          </w:p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Выставка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«Улыбка» 0+</w:t>
            </w:r>
          </w:p>
        </w:tc>
      </w:tr>
      <w:tr w:rsidR="001250B6" w:rsidTr="00234C29">
        <w:trPr>
          <w:trHeight w:val="243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. месяца ЦРР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Мастер-классы по декоративно-прикладному творчеству 6+</w:t>
            </w:r>
          </w:p>
        </w:tc>
      </w:tr>
      <w:tr w:rsidR="001250B6" w:rsidTr="00234C29">
        <w:trPr>
          <w:trHeight w:val="243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01.10 - 31.10 в 13:00</w:t>
            </w:r>
          </w:p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Выставка рисунка «Осенний листопад» 0+</w:t>
            </w:r>
          </w:p>
        </w:tc>
      </w:tr>
      <w:tr w:rsidR="001250B6" w:rsidTr="00234C29">
        <w:trPr>
          <w:trHeight w:val="243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27.10 в 16:00</w:t>
            </w:r>
          </w:p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Мастер-класс «Краски осени» 6+</w:t>
            </w:r>
          </w:p>
        </w:tc>
      </w:tr>
      <w:tr w:rsidR="001250B6" w:rsidTr="00234C29">
        <w:trPr>
          <w:trHeight w:val="243"/>
        </w:trPr>
        <w:tc>
          <w:tcPr>
            <w:tcW w:w="3403" w:type="dxa"/>
          </w:tcPr>
          <w:p w:rsidR="001250B6" w:rsidRPr="00234C29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26.10 в 17:00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Мастер-класс “Подсвечник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Хеллоуин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” 6+</w:t>
            </w:r>
          </w:p>
        </w:tc>
      </w:tr>
      <w:tr w:rsidR="001250B6" w:rsidTr="00234C29">
        <w:trPr>
          <w:trHeight w:val="243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04.10 в 15:00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7860" w:type="dxa"/>
          </w:tcPr>
          <w:p w:rsidR="001250B6" w:rsidRDefault="00234C29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Мастер-класс “Подарочная ваза ко дню учителя” 6+</w:t>
            </w:r>
          </w:p>
        </w:tc>
      </w:tr>
      <w:tr w:rsidR="001250B6" w:rsidTr="00234C29">
        <w:trPr>
          <w:trHeight w:val="243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29.10 в 16:00</w:t>
            </w:r>
          </w:p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Конкурс стихов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«День Пушкина» 6+</w:t>
            </w:r>
          </w:p>
        </w:tc>
      </w:tr>
      <w:tr w:rsidR="001250B6" w:rsidTr="00234C29">
        <w:trPr>
          <w:trHeight w:val="243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01.10 в 15:00</w:t>
            </w:r>
          </w:p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Мастер класс «Осенний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букет учителю» 6+</w:t>
            </w:r>
          </w:p>
        </w:tc>
      </w:tr>
      <w:tr w:rsidR="001250B6" w:rsidTr="00234C29">
        <w:trPr>
          <w:trHeight w:val="243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28.10 в 12:00</w:t>
            </w:r>
          </w:p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Мастер- класс по правополушарному рисованию «Осенний пейзаж» 6+ </w:t>
            </w:r>
          </w:p>
        </w:tc>
      </w:tr>
      <w:tr w:rsidR="001250B6" w:rsidTr="00234C29">
        <w:trPr>
          <w:trHeight w:val="60"/>
        </w:trPr>
        <w:tc>
          <w:tcPr>
            <w:tcW w:w="11263" w:type="dxa"/>
            <w:gridSpan w:val="2"/>
            <w:tcBorders>
              <w:bottom w:val="single" w:sz="6" w:space="0" w:color="000000"/>
            </w:tcBorders>
          </w:tcPr>
          <w:p w:rsidR="001250B6" w:rsidRDefault="0023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  <w:highlight w:val="white"/>
              </w:rPr>
              <w:lastRenderedPageBreak/>
              <w:t xml:space="preserve">100-летие со дня рождения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  <w:highlight w:val="white"/>
              </w:rPr>
              <w:t>Р.Г.Гамзатова</w:t>
            </w:r>
            <w:proofErr w:type="spellEnd"/>
          </w:p>
        </w:tc>
      </w:tr>
      <w:tr w:rsidR="001250B6" w:rsidTr="00234C29">
        <w:trPr>
          <w:trHeight w:val="60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-</w:t>
            </w:r>
          </w:p>
        </w:tc>
        <w:tc>
          <w:tcPr>
            <w:tcW w:w="7860" w:type="dxa"/>
          </w:tcPr>
          <w:p w:rsidR="001250B6" w:rsidRDefault="00234C29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-</w:t>
            </w:r>
          </w:p>
        </w:tc>
      </w:tr>
      <w:tr w:rsidR="001250B6" w:rsidTr="00234C29">
        <w:trPr>
          <w:trHeight w:val="60"/>
        </w:trPr>
        <w:tc>
          <w:tcPr>
            <w:tcW w:w="11263" w:type="dxa"/>
            <w:gridSpan w:val="2"/>
            <w:tcBorders>
              <w:bottom w:val="single" w:sz="6" w:space="0" w:color="000000"/>
            </w:tcBorders>
          </w:tcPr>
          <w:p w:rsidR="001250B6" w:rsidRDefault="0023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  <w:highlight w:val="white"/>
              </w:rPr>
              <w:t xml:space="preserve">150-летие со дня рождения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  <w:highlight w:val="white"/>
              </w:rPr>
              <w:t>С.В.Рахманинова</w:t>
            </w:r>
            <w:proofErr w:type="spellEnd"/>
          </w:p>
        </w:tc>
      </w:tr>
      <w:tr w:rsidR="001250B6" w:rsidTr="00234C29">
        <w:trPr>
          <w:trHeight w:val="60"/>
        </w:trPr>
        <w:tc>
          <w:tcPr>
            <w:tcW w:w="3403" w:type="dxa"/>
            <w:tcBorders>
              <w:bottom w:val="single" w:sz="6" w:space="0" w:color="000000"/>
              <w:right w:val="single" w:sz="6" w:space="0" w:color="000000"/>
            </w:tcBorders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-*</w:t>
            </w:r>
          </w:p>
        </w:tc>
        <w:tc>
          <w:tcPr>
            <w:tcW w:w="7860" w:type="dxa"/>
            <w:tcBorders>
              <w:left w:val="single" w:sz="6" w:space="0" w:color="000000"/>
              <w:bottom w:val="single" w:sz="6" w:space="0" w:color="000000"/>
            </w:tcBorders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-</w:t>
            </w:r>
            <w:bookmarkStart w:id="2" w:name="_GoBack"/>
            <w:bookmarkEnd w:id="2"/>
          </w:p>
        </w:tc>
      </w:tr>
      <w:tr w:rsidR="001250B6" w:rsidTr="00234C29">
        <w:trPr>
          <w:trHeight w:val="411"/>
        </w:trPr>
        <w:tc>
          <w:tcPr>
            <w:tcW w:w="1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B6" w:rsidRDefault="0023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с мигрантами</w:t>
            </w:r>
          </w:p>
        </w:tc>
      </w:tr>
      <w:tr w:rsidR="001250B6" w:rsidTr="00234C29">
        <w:trPr>
          <w:trHeight w:val="236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_1fob9te" w:colFirst="0" w:colLast="0"/>
            <w:bookmarkEnd w:id="3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50B6" w:rsidTr="00234C29">
        <w:trPr>
          <w:trHeight w:val="411"/>
        </w:trPr>
        <w:tc>
          <w:tcPr>
            <w:tcW w:w="11263" w:type="dxa"/>
            <w:gridSpan w:val="2"/>
          </w:tcPr>
          <w:p w:rsidR="001250B6" w:rsidRDefault="0023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АКТИВНОЕ ДОЛГОЛЕТИЕ</w:t>
            </w:r>
          </w:p>
        </w:tc>
      </w:tr>
      <w:tr w:rsidR="001250B6" w:rsidTr="00234C29">
        <w:trPr>
          <w:trHeight w:val="2000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время, учреждение</w:t>
            </w:r>
          </w:p>
        </w:tc>
        <w:tc>
          <w:tcPr>
            <w:tcW w:w="7860" w:type="dxa"/>
          </w:tcPr>
          <w:p w:rsidR="001250B6" w:rsidRDefault="00234C29">
            <w:pPr>
              <w:pStyle w:val="1"/>
              <w:keepNext w:val="0"/>
              <w:keepLines w:val="0"/>
              <w:shd w:val="clear" w:color="auto" w:fill="FFFFFF"/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 (формат, возрастная категория)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250B6" w:rsidRDefault="00234C29">
            <w:pPr>
              <w:pStyle w:val="1"/>
              <w:keepNext w:val="0"/>
              <w:keepLines w:val="0"/>
              <w:shd w:val="clear" w:color="auto" w:fill="FFFFFF"/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 (Творческие встречи (лекции, выставки, интерактивные программы); Музыкальная гостиная (музыкальные вечера, видео трансляции концертов); Танцы в радость (танцевальные вечера в летний период); Золотой кинематограф (показ фильмов). +55</w:t>
            </w:r>
            <w:proofErr w:type="gramEnd"/>
          </w:p>
        </w:tc>
      </w:tr>
      <w:tr w:rsidR="001250B6" w:rsidTr="00234C29">
        <w:trPr>
          <w:trHeight w:val="450"/>
        </w:trPr>
        <w:tc>
          <w:tcPr>
            <w:tcW w:w="3403" w:type="dxa"/>
            <w:tcBorders>
              <w:right w:val="single" w:sz="6" w:space="0" w:color="000000"/>
            </w:tcBorders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_3znysh7" w:colFirst="0" w:colLast="0"/>
            <w:bookmarkEnd w:id="4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6.10 в 18:00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Музыкальная гостиная «Жизни золотой листопад» </w:t>
            </w:r>
          </w:p>
        </w:tc>
      </w:tr>
      <w:tr w:rsidR="001250B6" w:rsidTr="00234C29">
        <w:trPr>
          <w:trHeight w:val="411"/>
        </w:trPr>
        <w:tc>
          <w:tcPr>
            <w:tcW w:w="3403" w:type="dxa"/>
            <w:tcBorders>
              <w:right w:val="single" w:sz="6" w:space="0" w:color="000000"/>
            </w:tcBorders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21.10 в 15:00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Дружеские посиделки “Как молоды мы были”</w:t>
            </w:r>
          </w:p>
        </w:tc>
      </w:tr>
      <w:tr w:rsidR="001250B6" w:rsidTr="00234C29">
        <w:trPr>
          <w:trHeight w:val="411"/>
        </w:trPr>
        <w:tc>
          <w:tcPr>
            <w:tcW w:w="3403" w:type="dxa"/>
            <w:tcBorders>
              <w:right w:val="single" w:sz="6" w:space="0" w:color="000000"/>
            </w:tcBorders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01.10 в 13:00</w:t>
            </w:r>
          </w:p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Вечер душевного разговора «осенний букет» 55+</w:t>
            </w:r>
          </w:p>
        </w:tc>
      </w:tr>
      <w:tr w:rsidR="001250B6" w:rsidTr="00234C29">
        <w:trPr>
          <w:trHeight w:val="411"/>
        </w:trPr>
        <w:tc>
          <w:tcPr>
            <w:tcW w:w="3403" w:type="dxa"/>
            <w:tcBorders>
              <w:right w:val="single" w:sz="6" w:space="0" w:color="000000"/>
            </w:tcBorders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03.10 в 16:00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Душевные посиделки “Возраст жизни не помеха”</w:t>
            </w:r>
          </w:p>
        </w:tc>
      </w:tr>
      <w:tr w:rsidR="001250B6" w:rsidTr="00234C29">
        <w:trPr>
          <w:trHeight w:val="411"/>
        </w:trPr>
        <w:tc>
          <w:tcPr>
            <w:tcW w:w="3403" w:type="dxa"/>
            <w:tcBorders>
              <w:right w:val="single" w:sz="6" w:space="0" w:color="000000"/>
            </w:tcBorders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01.10 в 15:00</w:t>
            </w:r>
          </w:p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«Золотая осень жизни» - вечер отдыха ко Дню пожилого человека 55+</w:t>
            </w:r>
          </w:p>
        </w:tc>
      </w:tr>
      <w:tr w:rsidR="001250B6" w:rsidTr="00234C29">
        <w:trPr>
          <w:trHeight w:val="411"/>
        </w:trPr>
        <w:tc>
          <w:tcPr>
            <w:tcW w:w="3403" w:type="dxa"/>
            <w:tcBorders>
              <w:right w:val="single" w:sz="4" w:space="0" w:color="000000"/>
            </w:tcBorders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15,29.10. в 16:00 (ЦКР)</w:t>
            </w:r>
          </w:p>
        </w:tc>
        <w:tc>
          <w:tcPr>
            <w:tcW w:w="7860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Ретродискотека</w:t>
            </w:r>
            <w:proofErr w:type="spellEnd"/>
          </w:p>
        </w:tc>
      </w:tr>
      <w:tr w:rsidR="001250B6" w:rsidTr="00234C29">
        <w:trPr>
          <w:trHeight w:val="411"/>
        </w:trPr>
        <w:tc>
          <w:tcPr>
            <w:tcW w:w="3403" w:type="dxa"/>
          </w:tcPr>
          <w:p w:rsidR="001250B6" w:rsidRDefault="0023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01.10. в 15:00</w:t>
            </w:r>
          </w:p>
        </w:tc>
        <w:tc>
          <w:tcPr>
            <w:tcW w:w="7860" w:type="dxa"/>
          </w:tcPr>
          <w:p w:rsidR="001250B6" w:rsidRDefault="00234C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Праздничная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CF6"/>
              </w:rPr>
              <w:t xml:space="preserve">«А жизнь остается прекрасной всегда»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55+</w:t>
            </w:r>
          </w:p>
        </w:tc>
      </w:tr>
    </w:tbl>
    <w:p w:rsidR="001250B6" w:rsidRDefault="001250B6">
      <w:pPr>
        <w:spacing w:after="0" w:line="240" w:lineRule="auto"/>
      </w:pPr>
      <w:bookmarkStart w:id="5" w:name="_2et92p0" w:colFirst="0" w:colLast="0"/>
      <w:bookmarkEnd w:id="5"/>
    </w:p>
    <w:sectPr w:rsidR="001250B6">
      <w:pgSz w:w="11906" w:h="16838"/>
      <w:pgMar w:top="142" w:right="850" w:bottom="0" w:left="1134" w:header="65532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E6DD1"/>
    <w:multiLevelType w:val="multilevel"/>
    <w:tmpl w:val="519C2E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250B6"/>
    <w:rsid w:val="001250B6"/>
    <w:rsid w:val="0023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tabs>
        <w:tab w:val="left" w:pos="7353"/>
      </w:tabs>
      <w:spacing w:before="400" w:after="120" w:line="240" w:lineRule="auto"/>
      <w:outlineLvl w:val="0"/>
    </w:pPr>
    <w:rPr>
      <w:sz w:val="40"/>
      <w:szCs w:val="40"/>
      <w:highlight w:val="yellow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tabs>
        <w:tab w:val="left" w:pos="7353"/>
      </w:tabs>
      <w:spacing w:before="400" w:after="120" w:line="240" w:lineRule="auto"/>
      <w:outlineLvl w:val="0"/>
    </w:pPr>
    <w:rPr>
      <w:sz w:val="40"/>
      <w:szCs w:val="40"/>
      <w:highlight w:val="yellow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1735</Words>
  <Characters>9893</Characters>
  <Application>Microsoft Office Word</Application>
  <DocSecurity>0</DocSecurity>
  <Lines>82</Lines>
  <Paragraphs>23</Paragraphs>
  <ScaleCrop>false</ScaleCrop>
  <Company/>
  <LinksUpToDate>false</LinksUpToDate>
  <CharactersWithSpaces>11605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</cp:lastModifiedBy>
  <cp:revision>3</cp:revision>
  <dcterms:created xsi:type="dcterms:W3CDTF">2023-09-06T09:54:00Z</dcterms:created>
  <dcterms:modified xsi:type="dcterms:W3CDTF">2023-09-06T09:57:00Z</dcterms:modified>
</cp:coreProperties>
</file>