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A36B" w14:textId="78231091" w:rsidR="003463E1" w:rsidRDefault="003463E1">
      <w:pPr>
        <w:pStyle w:val="a3"/>
        <w:spacing w:before="3"/>
        <w:rPr>
          <w:b/>
          <w:bCs/>
          <w:lang w:val="en-US"/>
        </w:rPr>
      </w:pPr>
    </w:p>
    <w:p w14:paraId="743F7C90" w14:textId="3AE60DB7" w:rsidR="003463E1" w:rsidRPr="00354F37" w:rsidRDefault="00470A95">
      <w:pPr>
        <w:pStyle w:val="a3"/>
        <w:spacing w:before="3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27E3AA7D" wp14:editId="72751086">
            <wp:extent cx="3087804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87" cy="138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03B7F" w14:textId="7C0DFC8A" w:rsidR="00D568D4" w:rsidRPr="00354F37" w:rsidRDefault="00D568D4" w:rsidP="00D568D4">
      <w:pPr>
        <w:pStyle w:val="a3"/>
        <w:spacing w:before="3"/>
        <w:jc w:val="center"/>
        <w:rPr>
          <w:b/>
          <w:bCs/>
        </w:rPr>
      </w:pPr>
      <w:r w:rsidRPr="00354F37">
        <w:rPr>
          <w:b/>
          <w:bCs/>
        </w:rPr>
        <w:t xml:space="preserve">ПОЛОЖЕНИЕ </w:t>
      </w:r>
    </w:p>
    <w:p w14:paraId="3F9E2428" w14:textId="50FD0C43" w:rsidR="00D568D4" w:rsidRPr="00354F37" w:rsidRDefault="00354F37" w:rsidP="00D568D4">
      <w:pPr>
        <w:pStyle w:val="a3"/>
        <w:spacing w:before="3"/>
        <w:jc w:val="center"/>
        <w:rPr>
          <w:b/>
          <w:bCs/>
        </w:rPr>
      </w:pPr>
      <w:r>
        <w:rPr>
          <w:b/>
          <w:bCs/>
        </w:rPr>
        <w:t>о</w:t>
      </w:r>
      <w:r w:rsidR="00D568D4" w:rsidRPr="00354F37">
        <w:rPr>
          <w:b/>
          <w:bCs/>
        </w:rPr>
        <w:t xml:space="preserve"> проведении </w:t>
      </w:r>
      <w:r w:rsidRPr="00354F37">
        <w:rPr>
          <w:b/>
          <w:bCs/>
        </w:rPr>
        <w:t>окружного</w:t>
      </w:r>
      <w:r w:rsidR="00D568D4" w:rsidRPr="00354F37">
        <w:rPr>
          <w:b/>
          <w:bCs/>
        </w:rPr>
        <w:t xml:space="preserve"> конкурса на лучшую масленичную куклу-</w:t>
      </w:r>
      <w:r w:rsidR="00CC1C5D">
        <w:rPr>
          <w:b/>
          <w:bCs/>
        </w:rPr>
        <w:t>чучело «Сударыня Масленица-2023</w:t>
      </w:r>
      <w:r w:rsidR="00D568D4" w:rsidRPr="00354F37">
        <w:rPr>
          <w:b/>
          <w:bCs/>
        </w:rPr>
        <w:t>»</w:t>
      </w:r>
    </w:p>
    <w:p w14:paraId="584F94F8" w14:textId="202106AD" w:rsidR="00264F3D" w:rsidRPr="00354F37" w:rsidRDefault="00264F3D">
      <w:pPr>
        <w:pStyle w:val="a3"/>
      </w:pPr>
    </w:p>
    <w:p w14:paraId="2E09D837" w14:textId="07445B94" w:rsidR="00D568D4" w:rsidRPr="00354F37" w:rsidRDefault="00D568D4" w:rsidP="00D568D4">
      <w:pPr>
        <w:pStyle w:val="a3"/>
        <w:numPr>
          <w:ilvl w:val="0"/>
          <w:numId w:val="3"/>
        </w:numPr>
        <w:ind w:firstLine="273"/>
        <w:rPr>
          <w:b/>
          <w:bCs/>
        </w:rPr>
      </w:pPr>
      <w:r w:rsidRPr="00354F37">
        <w:rPr>
          <w:b/>
          <w:bCs/>
        </w:rPr>
        <w:t>Общее положение</w:t>
      </w:r>
    </w:p>
    <w:p w14:paraId="647A0153" w14:textId="77777777" w:rsidR="003463E1" w:rsidRPr="00470A95" w:rsidRDefault="003463E1" w:rsidP="003463E1">
      <w:pPr>
        <w:pStyle w:val="a3"/>
        <w:ind w:left="993"/>
        <w:rPr>
          <w:b/>
          <w:bCs/>
          <w:lang w:val="en-US"/>
        </w:rPr>
      </w:pPr>
    </w:p>
    <w:p w14:paraId="6C398011" w14:textId="34547DCF" w:rsidR="00D568D4" w:rsidRPr="00354F37" w:rsidRDefault="00D568D4" w:rsidP="00D568D4">
      <w:pPr>
        <w:pStyle w:val="a3"/>
        <w:numPr>
          <w:ilvl w:val="0"/>
          <w:numId w:val="4"/>
        </w:numPr>
      </w:pPr>
      <w:r w:rsidRPr="00354F37">
        <w:t xml:space="preserve">Конкурс проводится в рамках подготовки к </w:t>
      </w:r>
      <w:r w:rsidR="00354F37" w:rsidRPr="00354F37">
        <w:t>окружному</w:t>
      </w:r>
      <w:r w:rsidRPr="00354F37">
        <w:t xml:space="preserve"> народному гулянию </w:t>
      </w:r>
      <w:r w:rsidR="00354F37" w:rsidRPr="00354F37">
        <w:t>«</w:t>
      </w:r>
      <w:r w:rsidRPr="00354F37">
        <w:t>Масленица</w:t>
      </w:r>
      <w:r w:rsidR="00354F37" w:rsidRPr="00354F37">
        <w:t>»</w:t>
      </w:r>
      <w:r w:rsidRPr="00354F37">
        <w:t>, с целью пропаганды здорового образа жизни, активного отдыха, привлечения интереса населения к традициям русского народа.</w:t>
      </w:r>
    </w:p>
    <w:p w14:paraId="02FE39D0" w14:textId="77777777" w:rsidR="00354F37" w:rsidRPr="00354F37" w:rsidRDefault="00D568D4" w:rsidP="00D568D4">
      <w:pPr>
        <w:pStyle w:val="a3"/>
        <w:numPr>
          <w:ilvl w:val="0"/>
          <w:numId w:val="4"/>
        </w:numPr>
      </w:pPr>
      <w:r w:rsidRPr="00354F37">
        <w:t>Главная задача конкурса</w:t>
      </w:r>
      <w:r w:rsidR="00354F37" w:rsidRPr="00354F37">
        <w:t xml:space="preserve"> </w:t>
      </w:r>
      <w:r w:rsidRPr="00354F37">
        <w:t xml:space="preserve">- превратить главную героиню праздника в произведение актуального искусства. </w:t>
      </w:r>
    </w:p>
    <w:p w14:paraId="0D4E3EFA" w14:textId="6DFCA02D" w:rsidR="00D568D4" w:rsidRPr="00354F37" w:rsidRDefault="00D568D4" w:rsidP="00D568D4">
      <w:pPr>
        <w:pStyle w:val="a3"/>
        <w:numPr>
          <w:ilvl w:val="0"/>
          <w:numId w:val="4"/>
        </w:numPr>
      </w:pPr>
      <w:r w:rsidRPr="00354F37">
        <w:t xml:space="preserve">В рамках </w:t>
      </w:r>
      <w:proofErr w:type="gramStart"/>
      <w:r w:rsidRPr="00354F37">
        <w:t>конкурса</w:t>
      </w:r>
      <w:proofErr w:type="gramEnd"/>
      <w:r w:rsidR="00354F37" w:rsidRPr="00354F37">
        <w:t xml:space="preserve"> </w:t>
      </w:r>
      <w:r w:rsidRPr="00354F37">
        <w:t>возможно</w:t>
      </w:r>
      <w:r w:rsidR="00354F37" w:rsidRPr="00354F37">
        <w:t xml:space="preserve"> </w:t>
      </w:r>
      <w:r w:rsidRPr="00354F37">
        <w:t>любое проявление креатива.</w:t>
      </w:r>
    </w:p>
    <w:p w14:paraId="5DBDBF7C" w14:textId="77777777" w:rsidR="00F61E2A" w:rsidRPr="00354F37" w:rsidRDefault="00F61E2A" w:rsidP="00F61E2A">
      <w:pPr>
        <w:pStyle w:val="a3"/>
        <w:ind w:left="1440"/>
        <w:rPr>
          <w:b/>
          <w:bCs/>
        </w:rPr>
      </w:pPr>
    </w:p>
    <w:p w14:paraId="2BC74112" w14:textId="1A260806" w:rsidR="00D568D4" w:rsidRPr="00354F37" w:rsidRDefault="00F61E2A" w:rsidP="00D568D4">
      <w:pPr>
        <w:pStyle w:val="a3"/>
        <w:numPr>
          <w:ilvl w:val="0"/>
          <w:numId w:val="3"/>
        </w:numPr>
        <w:ind w:left="1560" w:hanging="426"/>
        <w:rPr>
          <w:b/>
          <w:bCs/>
        </w:rPr>
      </w:pPr>
      <w:bookmarkStart w:id="0" w:name="_Hlk63412112"/>
      <w:r w:rsidRPr="00354F37">
        <w:rPr>
          <w:b/>
          <w:bCs/>
        </w:rPr>
        <w:t>Цели и задачи конкурса</w:t>
      </w:r>
    </w:p>
    <w:bookmarkEnd w:id="0"/>
    <w:p w14:paraId="400E8F98" w14:textId="77777777" w:rsidR="00F61E2A" w:rsidRPr="00354F37" w:rsidRDefault="00F61E2A" w:rsidP="00F61E2A">
      <w:pPr>
        <w:pStyle w:val="a3"/>
        <w:ind w:left="1560"/>
        <w:rPr>
          <w:b/>
          <w:bCs/>
        </w:rPr>
      </w:pPr>
    </w:p>
    <w:p w14:paraId="2509E288" w14:textId="0F99C05C" w:rsidR="00D568D4" w:rsidRPr="00354F37" w:rsidRDefault="00F61E2A" w:rsidP="00D568D4">
      <w:pPr>
        <w:pStyle w:val="a3"/>
        <w:numPr>
          <w:ilvl w:val="0"/>
          <w:numId w:val="5"/>
        </w:numPr>
        <w:ind w:left="1560" w:hanging="426"/>
      </w:pPr>
      <w:r w:rsidRPr="00354F37">
        <w:t>Создание творческой атмосферы среди населения</w:t>
      </w:r>
    </w:p>
    <w:p w14:paraId="5E338D85" w14:textId="187543F2" w:rsidR="00F61E2A" w:rsidRPr="00354F37" w:rsidRDefault="00F61E2A" w:rsidP="00D568D4">
      <w:pPr>
        <w:pStyle w:val="a3"/>
        <w:numPr>
          <w:ilvl w:val="0"/>
          <w:numId w:val="5"/>
        </w:numPr>
        <w:ind w:left="1560" w:hanging="426"/>
      </w:pPr>
      <w:r w:rsidRPr="00354F37">
        <w:t>Повышение интереса к народной культуре, расширение знаний о народных традициях, праздниках</w:t>
      </w:r>
    </w:p>
    <w:p w14:paraId="3D8D6FA8" w14:textId="65BC4911" w:rsidR="00F61E2A" w:rsidRPr="00354F37" w:rsidRDefault="00F61E2A" w:rsidP="00D568D4">
      <w:pPr>
        <w:pStyle w:val="a3"/>
        <w:numPr>
          <w:ilvl w:val="0"/>
          <w:numId w:val="5"/>
        </w:numPr>
        <w:ind w:left="1560" w:hanging="426"/>
      </w:pPr>
      <w:r w:rsidRPr="00354F37">
        <w:t>Развитие творческого воображения, образного мышления</w:t>
      </w:r>
    </w:p>
    <w:p w14:paraId="71F303D2" w14:textId="034C0D30" w:rsidR="00F61E2A" w:rsidRPr="00354F37" w:rsidRDefault="00F61E2A" w:rsidP="00D568D4">
      <w:pPr>
        <w:pStyle w:val="a3"/>
        <w:numPr>
          <w:ilvl w:val="0"/>
          <w:numId w:val="5"/>
        </w:numPr>
        <w:ind w:left="1560" w:hanging="426"/>
      </w:pPr>
      <w:r w:rsidRPr="00354F37">
        <w:t xml:space="preserve">Развитие </w:t>
      </w:r>
      <w:r w:rsidR="00634E6E" w:rsidRPr="00354F37">
        <w:t>инициатив в сфере прикладного творчества</w:t>
      </w:r>
    </w:p>
    <w:p w14:paraId="74CFF226" w14:textId="17A28F28" w:rsidR="00634E6E" w:rsidRPr="00354F37" w:rsidRDefault="00634E6E" w:rsidP="00D568D4">
      <w:pPr>
        <w:pStyle w:val="a3"/>
        <w:numPr>
          <w:ilvl w:val="0"/>
          <w:numId w:val="5"/>
        </w:numPr>
        <w:ind w:left="1560" w:hanging="426"/>
      </w:pPr>
      <w:r w:rsidRPr="00354F37">
        <w:t>Создание условий для творческой самореализации</w:t>
      </w:r>
    </w:p>
    <w:p w14:paraId="18A518E5" w14:textId="5981DBD2" w:rsidR="00634E6E" w:rsidRPr="00354F37" w:rsidRDefault="00634E6E" w:rsidP="00D568D4">
      <w:pPr>
        <w:pStyle w:val="a3"/>
        <w:numPr>
          <w:ilvl w:val="0"/>
          <w:numId w:val="5"/>
        </w:numPr>
        <w:ind w:left="1560" w:hanging="426"/>
      </w:pPr>
      <w:r w:rsidRPr="00354F37">
        <w:t>Выявление и поощрение лучших мастеров</w:t>
      </w:r>
      <w:r w:rsidR="00354F37" w:rsidRPr="00354F37">
        <w:t>-</w:t>
      </w:r>
      <w:r w:rsidRPr="00354F37">
        <w:t>авторов оригинальных масленичных кукол Хвойнин</w:t>
      </w:r>
      <w:r w:rsidR="005D0AE4" w:rsidRPr="00354F37">
        <w:t xml:space="preserve">ского муниципального </w:t>
      </w:r>
      <w:r w:rsidR="00354F37" w:rsidRPr="00354F37">
        <w:t>округа</w:t>
      </w:r>
    </w:p>
    <w:p w14:paraId="3C0255D2" w14:textId="40A33839" w:rsidR="00D568D4" w:rsidRPr="00354F37" w:rsidRDefault="00D568D4" w:rsidP="00D568D4">
      <w:pPr>
        <w:pStyle w:val="a3"/>
        <w:rPr>
          <w:b/>
          <w:bCs/>
        </w:rPr>
      </w:pPr>
    </w:p>
    <w:p w14:paraId="7F393653" w14:textId="13AF7171" w:rsidR="00583980" w:rsidRPr="00354F37" w:rsidRDefault="00583980" w:rsidP="00583980">
      <w:pPr>
        <w:pStyle w:val="a3"/>
        <w:numPr>
          <w:ilvl w:val="0"/>
          <w:numId w:val="3"/>
        </w:numPr>
        <w:ind w:left="851" w:firstLine="142"/>
        <w:rPr>
          <w:b/>
          <w:bCs/>
        </w:rPr>
      </w:pPr>
      <w:r w:rsidRPr="00354F37">
        <w:rPr>
          <w:b/>
          <w:bCs/>
        </w:rPr>
        <w:t>Цели и задачи конкурса</w:t>
      </w:r>
    </w:p>
    <w:p w14:paraId="4C9FA5DC" w14:textId="77777777" w:rsidR="00583980" w:rsidRPr="00354F37" w:rsidRDefault="00583980" w:rsidP="00583980">
      <w:pPr>
        <w:pStyle w:val="a3"/>
        <w:ind w:left="993"/>
      </w:pPr>
    </w:p>
    <w:p w14:paraId="1D1698E1" w14:textId="4E04E337" w:rsidR="00583980" w:rsidRPr="00354F37" w:rsidRDefault="00583980" w:rsidP="00583980">
      <w:pPr>
        <w:pStyle w:val="a3"/>
        <w:numPr>
          <w:ilvl w:val="0"/>
          <w:numId w:val="6"/>
        </w:numPr>
        <w:ind w:left="1560" w:hanging="426"/>
      </w:pPr>
      <w:r w:rsidRPr="00354F37">
        <w:t>К участию в конкурсе приглашаются все желающие.</w:t>
      </w:r>
    </w:p>
    <w:p w14:paraId="2C8D83E2" w14:textId="69AC57C1" w:rsidR="00583980" w:rsidRPr="00354F37" w:rsidRDefault="00583980" w:rsidP="00583980">
      <w:pPr>
        <w:pStyle w:val="a3"/>
        <w:numPr>
          <w:ilvl w:val="0"/>
          <w:numId w:val="6"/>
        </w:numPr>
        <w:ind w:left="1560" w:hanging="426"/>
      </w:pPr>
      <w:r w:rsidRPr="00354F37">
        <w:t>Участниками конкурса могут быть как индивидуальные авторы кукол, так и авторские коллективы (семейные, трудовые, школьные, студенческие, смешанные и т.д.)</w:t>
      </w:r>
    </w:p>
    <w:p w14:paraId="6B09ACF9" w14:textId="77777777" w:rsidR="00264F3D" w:rsidRPr="00354F37" w:rsidRDefault="00264F3D">
      <w:pPr>
        <w:rPr>
          <w:sz w:val="28"/>
          <w:szCs w:val="28"/>
        </w:rPr>
      </w:pPr>
    </w:p>
    <w:p w14:paraId="73A56662" w14:textId="3791AEB6" w:rsidR="00583980" w:rsidRPr="00354F37" w:rsidRDefault="00583980" w:rsidP="00583980">
      <w:pPr>
        <w:pStyle w:val="a3"/>
        <w:numPr>
          <w:ilvl w:val="0"/>
          <w:numId w:val="3"/>
        </w:numPr>
        <w:ind w:left="1560" w:hanging="567"/>
        <w:rPr>
          <w:b/>
          <w:bCs/>
        </w:rPr>
      </w:pPr>
      <w:r w:rsidRPr="00354F37">
        <w:rPr>
          <w:b/>
          <w:bCs/>
        </w:rPr>
        <w:t>Сроки и порядок проведения конкурса</w:t>
      </w:r>
    </w:p>
    <w:p w14:paraId="6AE8429F" w14:textId="77777777" w:rsidR="003463E1" w:rsidRPr="00354F37" w:rsidRDefault="003463E1" w:rsidP="003463E1">
      <w:pPr>
        <w:pStyle w:val="a3"/>
        <w:ind w:left="1560"/>
        <w:rPr>
          <w:b/>
          <w:bCs/>
        </w:rPr>
      </w:pPr>
    </w:p>
    <w:p w14:paraId="0793755E" w14:textId="0901E52A" w:rsidR="00480393" w:rsidRPr="00354F37" w:rsidRDefault="00583980" w:rsidP="00354F37">
      <w:pPr>
        <w:pStyle w:val="a3"/>
        <w:numPr>
          <w:ilvl w:val="0"/>
          <w:numId w:val="8"/>
        </w:numPr>
        <w:ind w:left="1560" w:hanging="426"/>
      </w:pPr>
      <w:r w:rsidRPr="00354F37">
        <w:t xml:space="preserve">Участники конкурса представляют заявку в оргкомитет конкурса до </w:t>
      </w:r>
      <w:r w:rsidR="00CC1C5D">
        <w:rPr>
          <w:color w:val="000000" w:themeColor="text1"/>
        </w:rPr>
        <w:t>2</w:t>
      </w:r>
      <w:r w:rsidR="00480393" w:rsidRPr="00354F37">
        <w:rPr>
          <w:color w:val="000000" w:themeColor="text1"/>
        </w:rPr>
        <w:t>0</w:t>
      </w:r>
      <w:r w:rsidR="00555AB3">
        <w:rPr>
          <w:color w:val="000000" w:themeColor="text1"/>
        </w:rPr>
        <w:t xml:space="preserve"> февраля</w:t>
      </w:r>
      <w:r w:rsidR="00617A69" w:rsidRPr="00354F37">
        <w:rPr>
          <w:color w:val="000000" w:themeColor="text1"/>
        </w:rPr>
        <w:t xml:space="preserve"> </w:t>
      </w:r>
      <w:r w:rsidRPr="00354F37">
        <w:rPr>
          <w:color w:val="000000" w:themeColor="text1"/>
        </w:rPr>
        <w:t>202</w:t>
      </w:r>
      <w:r w:rsidR="00555AB3">
        <w:rPr>
          <w:color w:val="000000" w:themeColor="text1"/>
        </w:rPr>
        <w:t>3</w:t>
      </w:r>
      <w:r w:rsidRPr="00354F37">
        <w:t xml:space="preserve"> года </w:t>
      </w:r>
      <w:r w:rsidR="00354F37" w:rsidRPr="00354F37">
        <w:t>по электронной почте:</w:t>
      </w:r>
      <w:r w:rsidR="00354F37" w:rsidRPr="00354F37">
        <w:rPr>
          <w:color w:val="333333"/>
        </w:rPr>
        <w:t xml:space="preserve"> </w:t>
      </w:r>
      <w:hyperlink r:id="rId8" w:history="1">
        <w:r w:rsidR="00354F37" w:rsidRPr="00354F37">
          <w:rPr>
            <w:rStyle w:val="a6"/>
          </w:rPr>
          <w:t>garmoniya.khv@mail.ru</w:t>
        </w:r>
      </w:hyperlink>
      <w:r w:rsidR="00354F37" w:rsidRPr="00354F37">
        <w:rPr>
          <w:color w:val="333333"/>
        </w:rPr>
        <w:t xml:space="preserve">  (с пометкой Масленица), либо </w:t>
      </w:r>
      <w:r w:rsidRPr="00354F37">
        <w:t>в МБУК ЦКДО «Гармония» п</w:t>
      </w:r>
      <w:r w:rsidR="00555AB3">
        <w:t xml:space="preserve">о адресу: </w:t>
      </w:r>
      <w:proofErr w:type="spellStart"/>
      <w:r w:rsidR="00555AB3">
        <w:t>п</w:t>
      </w:r>
      <w:proofErr w:type="gramStart"/>
      <w:r w:rsidR="00555AB3">
        <w:t>.Х</w:t>
      </w:r>
      <w:proofErr w:type="gramEnd"/>
      <w:r w:rsidR="00555AB3">
        <w:t>войная</w:t>
      </w:r>
      <w:proofErr w:type="spellEnd"/>
      <w:r w:rsidR="00555AB3">
        <w:t xml:space="preserve"> </w:t>
      </w:r>
      <w:proofErr w:type="spellStart"/>
      <w:r w:rsidR="00555AB3">
        <w:t>ул.Пионерская</w:t>
      </w:r>
      <w:proofErr w:type="spellEnd"/>
      <w:r w:rsidR="00555AB3">
        <w:t xml:space="preserve"> д.1</w:t>
      </w:r>
      <w:r w:rsidRPr="00354F37">
        <w:t>.</w:t>
      </w:r>
      <w:r w:rsidR="00354F37" w:rsidRPr="00354F37">
        <w:t xml:space="preserve"> </w:t>
      </w:r>
      <w:r w:rsidR="00354F37">
        <w:t>Телефон:8(81667)50-314.</w:t>
      </w:r>
      <w:r w:rsidR="00BB2BF9" w:rsidRPr="00354F37">
        <w:t xml:space="preserve"> </w:t>
      </w:r>
    </w:p>
    <w:p w14:paraId="2C4A20F4" w14:textId="7EFE84EB" w:rsidR="00BB2BF9" w:rsidRPr="00354F37" w:rsidRDefault="00BB2BF9" w:rsidP="00583980">
      <w:pPr>
        <w:pStyle w:val="a3"/>
        <w:numPr>
          <w:ilvl w:val="0"/>
          <w:numId w:val="8"/>
        </w:numPr>
        <w:ind w:left="1560" w:hanging="426"/>
      </w:pPr>
      <w:r w:rsidRPr="00354F37">
        <w:t xml:space="preserve">Доставка куклы-чучела участниками осуществляется самостоятельно на стадион «Орбита» </w:t>
      </w:r>
      <w:r w:rsidR="00555AB3">
        <w:rPr>
          <w:color w:val="000000" w:themeColor="text1"/>
        </w:rPr>
        <w:t>26</w:t>
      </w:r>
      <w:r w:rsidRPr="00354F37">
        <w:rPr>
          <w:color w:val="000000" w:themeColor="text1"/>
        </w:rPr>
        <w:t xml:space="preserve"> </w:t>
      </w:r>
      <w:r w:rsidR="00555AB3">
        <w:rPr>
          <w:color w:val="000000" w:themeColor="text1"/>
        </w:rPr>
        <w:t>февраля</w:t>
      </w:r>
      <w:r w:rsidRPr="00354F37">
        <w:rPr>
          <w:color w:val="000000" w:themeColor="text1"/>
        </w:rPr>
        <w:t xml:space="preserve"> с 10:30 часов до 11:00. </w:t>
      </w:r>
      <w:r w:rsidR="005261E0" w:rsidRPr="00354F37">
        <w:rPr>
          <w:color w:val="000000" w:themeColor="text1"/>
        </w:rPr>
        <w:t>Куклы</w:t>
      </w:r>
      <w:r w:rsidR="00192D4B">
        <w:rPr>
          <w:color w:val="000000" w:themeColor="text1"/>
        </w:rPr>
        <w:t>-чучела</w:t>
      </w:r>
      <w:r w:rsidR="005261E0" w:rsidRPr="00354F37">
        <w:t xml:space="preserve"> примут </w:t>
      </w:r>
      <w:r w:rsidR="007965B0">
        <w:lastRenderedPageBreak/>
        <w:t>участие в выставке</w:t>
      </w:r>
      <w:r w:rsidR="005261E0" w:rsidRPr="00354F37">
        <w:t xml:space="preserve"> масленичных кукол «Сударыня Масленица» и на время проведения праздника будут установлены на одной из площадок праздника.</w:t>
      </w:r>
    </w:p>
    <w:p w14:paraId="36D9A1AD" w14:textId="77777777" w:rsidR="00583980" w:rsidRPr="00354F37" w:rsidRDefault="00583980">
      <w:pPr>
        <w:rPr>
          <w:sz w:val="28"/>
          <w:szCs w:val="28"/>
        </w:rPr>
      </w:pPr>
    </w:p>
    <w:p w14:paraId="364D4672" w14:textId="6B50CB0A" w:rsidR="005261E0" w:rsidRPr="00354F37" w:rsidRDefault="005261E0" w:rsidP="005261E0">
      <w:pPr>
        <w:pStyle w:val="a3"/>
        <w:numPr>
          <w:ilvl w:val="0"/>
          <w:numId w:val="3"/>
        </w:numPr>
        <w:ind w:left="1701" w:hanging="567"/>
        <w:rPr>
          <w:b/>
          <w:bCs/>
        </w:rPr>
      </w:pPr>
      <w:r w:rsidRPr="00354F37">
        <w:rPr>
          <w:b/>
          <w:bCs/>
        </w:rPr>
        <w:t>Требования к работам</w:t>
      </w:r>
    </w:p>
    <w:p w14:paraId="158A3373" w14:textId="77777777" w:rsidR="003463E1" w:rsidRPr="00354F37" w:rsidRDefault="003463E1" w:rsidP="003463E1">
      <w:pPr>
        <w:pStyle w:val="a3"/>
        <w:ind w:left="1701"/>
        <w:rPr>
          <w:b/>
          <w:bCs/>
        </w:rPr>
      </w:pPr>
    </w:p>
    <w:p w14:paraId="41DEDB1D" w14:textId="5C670475" w:rsidR="002673B4" w:rsidRPr="00354F37" w:rsidRDefault="002673B4" w:rsidP="002673B4">
      <w:pPr>
        <w:pStyle w:val="a3"/>
        <w:numPr>
          <w:ilvl w:val="0"/>
          <w:numId w:val="12"/>
        </w:numPr>
        <w:ind w:left="1560" w:hanging="426"/>
      </w:pPr>
      <w:r w:rsidRPr="00354F37">
        <w:t xml:space="preserve">Высота </w:t>
      </w:r>
      <w:proofErr w:type="gramStart"/>
      <w:r w:rsidRPr="00354F37">
        <w:t>куклы-чучело</w:t>
      </w:r>
      <w:proofErr w:type="gramEnd"/>
      <w:r w:rsidR="002F2B95">
        <w:t xml:space="preserve"> должна быть не менее 50 сантиметров.</w:t>
      </w:r>
    </w:p>
    <w:p w14:paraId="60A26E29" w14:textId="7722F343" w:rsidR="002673B4" w:rsidRPr="00354F37" w:rsidRDefault="002673B4" w:rsidP="002673B4">
      <w:pPr>
        <w:pStyle w:val="a3"/>
        <w:numPr>
          <w:ilvl w:val="0"/>
          <w:numId w:val="12"/>
        </w:numPr>
        <w:ind w:left="1560" w:hanging="426"/>
      </w:pPr>
      <w:r w:rsidRPr="00354F37">
        <w:t>Допускается использование для изготовления куклы-чучела любых материалов</w:t>
      </w:r>
      <w:r w:rsidR="002F2B95">
        <w:t>.</w:t>
      </w:r>
    </w:p>
    <w:p w14:paraId="1E6084B9" w14:textId="087E1D8C" w:rsidR="002673B4" w:rsidRPr="00354F37" w:rsidRDefault="002673B4" w:rsidP="002673B4">
      <w:pPr>
        <w:pStyle w:val="a5"/>
        <w:numPr>
          <w:ilvl w:val="0"/>
          <w:numId w:val="12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 xml:space="preserve">Необходимо предусмотреть возможность установки куклы </w:t>
      </w:r>
      <w:r w:rsidR="007965B0">
        <w:rPr>
          <w:sz w:val="28"/>
          <w:szCs w:val="28"/>
        </w:rPr>
        <w:t xml:space="preserve">высотой более 1 метра </w:t>
      </w:r>
      <w:r w:rsidRPr="00354F37">
        <w:rPr>
          <w:sz w:val="28"/>
          <w:szCs w:val="28"/>
        </w:rPr>
        <w:t>на открытой площадке. Куклы должны иметь устойчивую подставку: крестовину, удлиненный шест (брус) для установки куклы в снежном сугробе, специальную опору или т.п.</w:t>
      </w:r>
    </w:p>
    <w:p w14:paraId="4422072A" w14:textId="4DEF927D" w:rsidR="002673B4" w:rsidRPr="00354F37" w:rsidRDefault="002673B4" w:rsidP="002673B4">
      <w:pPr>
        <w:pStyle w:val="a5"/>
        <w:numPr>
          <w:ilvl w:val="0"/>
          <w:numId w:val="12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Кукла должна сопровождаться этикеткой с указанием фамилии, имени автора (авторов) и наименования работы.</w:t>
      </w:r>
    </w:p>
    <w:p w14:paraId="7AD3B6A0" w14:textId="27120393" w:rsidR="002077F8" w:rsidRPr="00354F37" w:rsidRDefault="002077F8" w:rsidP="002077F8">
      <w:pPr>
        <w:pStyle w:val="a5"/>
        <w:ind w:left="1560" w:firstLine="0"/>
        <w:rPr>
          <w:b/>
          <w:bCs/>
          <w:sz w:val="28"/>
          <w:szCs w:val="28"/>
        </w:rPr>
      </w:pPr>
    </w:p>
    <w:p w14:paraId="791FE428" w14:textId="71E47D25" w:rsidR="002077F8" w:rsidRPr="00354F37" w:rsidRDefault="002077F8" w:rsidP="002077F8">
      <w:pPr>
        <w:pStyle w:val="a5"/>
        <w:numPr>
          <w:ilvl w:val="0"/>
          <w:numId w:val="3"/>
        </w:numPr>
        <w:ind w:left="1843" w:hanging="709"/>
        <w:rPr>
          <w:b/>
          <w:bCs/>
          <w:sz w:val="28"/>
          <w:szCs w:val="28"/>
        </w:rPr>
      </w:pPr>
      <w:r w:rsidRPr="00354F37">
        <w:rPr>
          <w:b/>
          <w:bCs/>
          <w:sz w:val="28"/>
          <w:szCs w:val="28"/>
        </w:rPr>
        <w:t>Критерии оценки работ конкурса</w:t>
      </w:r>
    </w:p>
    <w:p w14:paraId="65A1E163" w14:textId="77777777" w:rsidR="003463E1" w:rsidRPr="00354F37" w:rsidRDefault="003463E1" w:rsidP="003463E1">
      <w:pPr>
        <w:pStyle w:val="a5"/>
        <w:ind w:left="1843" w:firstLine="0"/>
        <w:rPr>
          <w:b/>
          <w:bCs/>
          <w:sz w:val="28"/>
          <w:szCs w:val="28"/>
        </w:rPr>
      </w:pPr>
    </w:p>
    <w:p w14:paraId="72E88AB1" w14:textId="12DB4DB9" w:rsidR="002077F8" w:rsidRPr="00354F37" w:rsidRDefault="002077F8" w:rsidP="002077F8">
      <w:pPr>
        <w:pStyle w:val="a5"/>
        <w:numPr>
          <w:ilvl w:val="0"/>
          <w:numId w:val="13"/>
        </w:numPr>
        <w:ind w:left="1560" w:hanging="426"/>
        <w:rPr>
          <w:sz w:val="28"/>
          <w:szCs w:val="28"/>
        </w:rPr>
      </w:pPr>
      <w:proofErr w:type="spellStart"/>
      <w:r w:rsidRPr="00354F37">
        <w:rPr>
          <w:sz w:val="28"/>
          <w:szCs w:val="28"/>
        </w:rPr>
        <w:t>Инновационность</w:t>
      </w:r>
      <w:proofErr w:type="spellEnd"/>
      <w:r w:rsidRPr="00354F37">
        <w:rPr>
          <w:sz w:val="28"/>
          <w:szCs w:val="28"/>
        </w:rPr>
        <w:t xml:space="preserve"> идеи</w:t>
      </w:r>
      <w:r w:rsidR="002F2B95">
        <w:rPr>
          <w:sz w:val="28"/>
          <w:szCs w:val="28"/>
        </w:rPr>
        <w:t>.</w:t>
      </w:r>
      <w:r w:rsidRPr="00354F37">
        <w:rPr>
          <w:sz w:val="28"/>
          <w:szCs w:val="28"/>
        </w:rPr>
        <w:t xml:space="preserve"> </w:t>
      </w:r>
    </w:p>
    <w:p w14:paraId="6DA7FBB9" w14:textId="024179C5" w:rsidR="002077F8" w:rsidRPr="00354F37" w:rsidRDefault="002077F8" w:rsidP="002077F8">
      <w:pPr>
        <w:pStyle w:val="a5"/>
        <w:numPr>
          <w:ilvl w:val="0"/>
          <w:numId w:val="13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Оригинальность композиции</w:t>
      </w:r>
      <w:r w:rsidR="002F2B95">
        <w:rPr>
          <w:sz w:val="28"/>
          <w:szCs w:val="28"/>
        </w:rPr>
        <w:t>.</w:t>
      </w:r>
    </w:p>
    <w:p w14:paraId="7FB843CC" w14:textId="24E91997" w:rsidR="002077F8" w:rsidRPr="00354F37" w:rsidRDefault="002077F8" w:rsidP="002077F8">
      <w:pPr>
        <w:pStyle w:val="a5"/>
        <w:numPr>
          <w:ilvl w:val="0"/>
          <w:numId w:val="13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Уровень художественного и технического исполнения</w:t>
      </w:r>
      <w:r w:rsidR="002F2B95">
        <w:rPr>
          <w:sz w:val="28"/>
          <w:szCs w:val="28"/>
        </w:rPr>
        <w:t>.</w:t>
      </w:r>
    </w:p>
    <w:p w14:paraId="22C4E98C" w14:textId="1D8770FB" w:rsidR="002077F8" w:rsidRPr="00354F37" w:rsidRDefault="002077F8" w:rsidP="002077F8">
      <w:pPr>
        <w:pStyle w:val="a5"/>
        <w:numPr>
          <w:ilvl w:val="0"/>
          <w:numId w:val="13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Оригинальность сюжета, использование нетрадиционных техник</w:t>
      </w:r>
      <w:r w:rsidR="002F2B95">
        <w:rPr>
          <w:sz w:val="28"/>
          <w:szCs w:val="28"/>
        </w:rPr>
        <w:t>.</w:t>
      </w:r>
    </w:p>
    <w:p w14:paraId="3441AEBD" w14:textId="7005FD5C" w:rsidR="002077F8" w:rsidRPr="00354F37" w:rsidRDefault="002077F8" w:rsidP="002077F8">
      <w:pPr>
        <w:pStyle w:val="a5"/>
        <w:numPr>
          <w:ilvl w:val="0"/>
          <w:numId w:val="13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Разнообразие используемых материалов</w:t>
      </w:r>
      <w:r w:rsidR="002F2B95">
        <w:rPr>
          <w:sz w:val="28"/>
          <w:szCs w:val="28"/>
        </w:rPr>
        <w:t>.</w:t>
      </w:r>
    </w:p>
    <w:p w14:paraId="142717CC" w14:textId="30D5AAC2" w:rsidR="002077F8" w:rsidRPr="00354F37" w:rsidRDefault="002077F8" w:rsidP="002077F8">
      <w:pPr>
        <w:pStyle w:val="a5"/>
        <w:numPr>
          <w:ilvl w:val="0"/>
          <w:numId w:val="13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Оформление работы</w:t>
      </w:r>
      <w:r w:rsidR="002F2B95">
        <w:rPr>
          <w:sz w:val="28"/>
          <w:szCs w:val="28"/>
        </w:rPr>
        <w:t>.</w:t>
      </w:r>
    </w:p>
    <w:p w14:paraId="176C4F38" w14:textId="3127D11D" w:rsidR="002077F8" w:rsidRPr="00354F37" w:rsidRDefault="002077F8" w:rsidP="002077F8">
      <w:pPr>
        <w:pStyle w:val="a5"/>
        <w:ind w:left="1560" w:firstLine="0"/>
        <w:rPr>
          <w:b/>
          <w:bCs/>
          <w:sz w:val="28"/>
          <w:szCs w:val="28"/>
        </w:rPr>
      </w:pPr>
    </w:p>
    <w:p w14:paraId="5F8E2119" w14:textId="0E507101" w:rsidR="002077F8" w:rsidRPr="00354F37" w:rsidRDefault="002077F8" w:rsidP="002077F8">
      <w:pPr>
        <w:pStyle w:val="a5"/>
        <w:numPr>
          <w:ilvl w:val="0"/>
          <w:numId w:val="3"/>
        </w:numPr>
        <w:ind w:left="1985" w:hanging="851"/>
        <w:rPr>
          <w:b/>
          <w:bCs/>
          <w:sz w:val="28"/>
          <w:szCs w:val="28"/>
        </w:rPr>
      </w:pPr>
      <w:r w:rsidRPr="00354F37">
        <w:rPr>
          <w:b/>
          <w:bCs/>
          <w:sz w:val="28"/>
          <w:szCs w:val="28"/>
        </w:rPr>
        <w:t>Порядок оценки работ, подведение итогов</w:t>
      </w:r>
    </w:p>
    <w:p w14:paraId="3F0BE544" w14:textId="77777777" w:rsidR="003463E1" w:rsidRPr="00354F37" w:rsidRDefault="003463E1" w:rsidP="003463E1">
      <w:pPr>
        <w:pStyle w:val="a5"/>
        <w:ind w:left="1985" w:firstLine="0"/>
        <w:rPr>
          <w:b/>
          <w:bCs/>
          <w:sz w:val="28"/>
          <w:szCs w:val="28"/>
        </w:rPr>
      </w:pPr>
    </w:p>
    <w:p w14:paraId="763DFD72" w14:textId="2A9F10A6" w:rsidR="002077F8" w:rsidRPr="00354F37" w:rsidRDefault="002077F8" w:rsidP="002077F8">
      <w:pPr>
        <w:pStyle w:val="a5"/>
        <w:numPr>
          <w:ilvl w:val="0"/>
          <w:numId w:val="14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В течение праздника будет проходить открытое голосование, по итогам которого присуждаются первое, второе, треть</w:t>
      </w:r>
      <w:r w:rsidR="00354F37">
        <w:rPr>
          <w:sz w:val="28"/>
          <w:szCs w:val="28"/>
        </w:rPr>
        <w:t>е</w:t>
      </w:r>
      <w:r w:rsidRPr="00354F37">
        <w:rPr>
          <w:sz w:val="28"/>
          <w:szCs w:val="28"/>
        </w:rPr>
        <w:t xml:space="preserve"> места.</w:t>
      </w:r>
    </w:p>
    <w:p w14:paraId="40909F84" w14:textId="77777777" w:rsidR="003463E1" w:rsidRPr="00354F37" w:rsidRDefault="003463E1" w:rsidP="003463E1">
      <w:pPr>
        <w:pStyle w:val="a5"/>
        <w:ind w:left="1560" w:firstLine="0"/>
        <w:rPr>
          <w:sz w:val="28"/>
          <w:szCs w:val="28"/>
        </w:rPr>
      </w:pPr>
    </w:p>
    <w:p w14:paraId="6F479768" w14:textId="46673A7E" w:rsidR="002077F8" w:rsidRPr="00354F37" w:rsidRDefault="002077F8" w:rsidP="002077F8">
      <w:pPr>
        <w:pStyle w:val="a5"/>
        <w:numPr>
          <w:ilvl w:val="0"/>
          <w:numId w:val="3"/>
        </w:numPr>
        <w:ind w:left="1843" w:hanging="709"/>
        <w:rPr>
          <w:b/>
          <w:bCs/>
          <w:sz w:val="28"/>
          <w:szCs w:val="28"/>
        </w:rPr>
      </w:pPr>
      <w:r w:rsidRPr="00354F37">
        <w:rPr>
          <w:b/>
          <w:bCs/>
          <w:sz w:val="28"/>
          <w:szCs w:val="28"/>
        </w:rPr>
        <w:t xml:space="preserve"> Награждение участников и победителей конкурса</w:t>
      </w:r>
    </w:p>
    <w:p w14:paraId="013BD6FC" w14:textId="77777777" w:rsidR="003463E1" w:rsidRPr="00354F37" w:rsidRDefault="003463E1" w:rsidP="003463E1">
      <w:pPr>
        <w:pStyle w:val="a5"/>
        <w:ind w:left="1843" w:firstLine="0"/>
        <w:rPr>
          <w:b/>
          <w:bCs/>
          <w:sz w:val="28"/>
          <w:szCs w:val="28"/>
        </w:rPr>
      </w:pPr>
    </w:p>
    <w:p w14:paraId="6763393F" w14:textId="51FB71B3" w:rsidR="002077F8" w:rsidRPr="00354F37" w:rsidRDefault="002077F8" w:rsidP="002077F8">
      <w:pPr>
        <w:pStyle w:val="a5"/>
        <w:numPr>
          <w:ilvl w:val="0"/>
          <w:numId w:val="14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 xml:space="preserve">Победители конкурса награждаются дипломами победителей и призами на </w:t>
      </w:r>
      <w:r w:rsidR="00354F37">
        <w:rPr>
          <w:sz w:val="28"/>
          <w:szCs w:val="28"/>
        </w:rPr>
        <w:t>окружном</w:t>
      </w:r>
      <w:r w:rsidRPr="00354F37">
        <w:rPr>
          <w:sz w:val="28"/>
          <w:szCs w:val="28"/>
        </w:rPr>
        <w:t xml:space="preserve"> празднике «Масленица» на стадионе «Орбита»</w:t>
      </w:r>
      <w:r w:rsidR="004D6A97" w:rsidRPr="00354F37">
        <w:rPr>
          <w:sz w:val="28"/>
          <w:szCs w:val="28"/>
        </w:rPr>
        <w:t xml:space="preserve"> </w:t>
      </w:r>
      <w:r w:rsidR="00555AB3">
        <w:rPr>
          <w:color w:val="000000" w:themeColor="text1"/>
          <w:sz w:val="28"/>
          <w:szCs w:val="28"/>
        </w:rPr>
        <w:t>26 февраля</w:t>
      </w:r>
      <w:r w:rsidR="00354F37">
        <w:rPr>
          <w:color w:val="000000" w:themeColor="text1"/>
          <w:sz w:val="28"/>
          <w:szCs w:val="28"/>
        </w:rPr>
        <w:t xml:space="preserve"> в 13:00.</w:t>
      </w:r>
    </w:p>
    <w:p w14:paraId="46C1270E" w14:textId="2CAFB21D" w:rsidR="004D6A97" w:rsidRPr="00354F37" w:rsidRDefault="004D6A97" w:rsidP="002077F8">
      <w:pPr>
        <w:pStyle w:val="a5"/>
        <w:numPr>
          <w:ilvl w:val="0"/>
          <w:numId w:val="14"/>
        </w:numPr>
        <w:ind w:left="1560" w:hanging="426"/>
        <w:rPr>
          <w:sz w:val="28"/>
          <w:szCs w:val="28"/>
        </w:rPr>
      </w:pPr>
      <w:r w:rsidRPr="00354F37">
        <w:rPr>
          <w:sz w:val="28"/>
          <w:szCs w:val="28"/>
        </w:rPr>
        <w:t>Всем участникам конкурса на лучшую масленичную куклу-чучело «Сударыня Масленица» вручаются диплом участник</w:t>
      </w:r>
      <w:r w:rsidR="00354F37">
        <w:rPr>
          <w:sz w:val="28"/>
          <w:szCs w:val="28"/>
        </w:rPr>
        <w:t>а</w:t>
      </w:r>
      <w:r w:rsidRPr="00354F37">
        <w:rPr>
          <w:sz w:val="28"/>
          <w:szCs w:val="28"/>
        </w:rPr>
        <w:t xml:space="preserve"> и сувенир.</w:t>
      </w:r>
    </w:p>
    <w:p w14:paraId="412DAE4B" w14:textId="77777777" w:rsidR="003463E1" w:rsidRPr="00354F37" w:rsidRDefault="003463E1" w:rsidP="003463E1">
      <w:pPr>
        <w:pStyle w:val="a5"/>
        <w:ind w:left="1560" w:firstLine="0"/>
        <w:rPr>
          <w:sz w:val="28"/>
          <w:szCs w:val="28"/>
        </w:rPr>
      </w:pPr>
    </w:p>
    <w:p w14:paraId="3FEFC753" w14:textId="6FB3218A" w:rsidR="004D6A97" w:rsidRPr="00354F37" w:rsidRDefault="004D6A97" w:rsidP="004D6A97">
      <w:pPr>
        <w:pStyle w:val="a5"/>
        <w:numPr>
          <w:ilvl w:val="0"/>
          <w:numId w:val="3"/>
        </w:numPr>
        <w:ind w:left="1560" w:hanging="426"/>
        <w:rPr>
          <w:b/>
          <w:bCs/>
          <w:sz w:val="28"/>
          <w:szCs w:val="28"/>
        </w:rPr>
      </w:pPr>
      <w:r w:rsidRPr="00354F37">
        <w:rPr>
          <w:b/>
          <w:bCs/>
          <w:sz w:val="28"/>
          <w:szCs w:val="28"/>
        </w:rPr>
        <w:t xml:space="preserve"> Организаторы конкурса</w:t>
      </w:r>
    </w:p>
    <w:p w14:paraId="461A9A7A" w14:textId="77777777" w:rsidR="003463E1" w:rsidRPr="00354F37" w:rsidRDefault="003463E1" w:rsidP="003463E1">
      <w:pPr>
        <w:pStyle w:val="a5"/>
        <w:ind w:left="1560" w:firstLine="0"/>
        <w:rPr>
          <w:b/>
          <w:bCs/>
          <w:sz w:val="28"/>
          <w:szCs w:val="28"/>
        </w:rPr>
      </w:pPr>
    </w:p>
    <w:p w14:paraId="73D522D2" w14:textId="17A30666" w:rsidR="004D6A97" w:rsidRPr="00354F37" w:rsidRDefault="00B22A32" w:rsidP="00B22A32">
      <w:pPr>
        <w:pStyle w:val="a5"/>
        <w:numPr>
          <w:ilvl w:val="0"/>
          <w:numId w:val="15"/>
        </w:numPr>
        <w:ind w:left="1560" w:hanging="426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="004D6A97" w:rsidRPr="00354F37">
        <w:rPr>
          <w:sz w:val="28"/>
          <w:szCs w:val="28"/>
        </w:rPr>
        <w:t xml:space="preserve"> конкурса явля</w:t>
      </w:r>
      <w:r>
        <w:rPr>
          <w:sz w:val="28"/>
          <w:szCs w:val="28"/>
        </w:rPr>
        <w:t>е</w:t>
      </w:r>
      <w:r w:rsidR="004D6A97" w:rsidRPr="00354F37">
        <w:rPr>
          <w:sz w:val="28"/>
          <w:szCs w:val="28"/>
        </w:rPr>
        <w:t>тся М</w:t>
      </w:r>
      <w:r>
        <w:rPr>
          <w:sz w:val="28"/>
          <w:szCs w:val="28"/>
        </w:rPr>
        <w:t xml:space="preserve">униципальное бюджетное учреждение культуры Централизованное культурно-досуговое объединение </w:t>
      </w:r>
      <w:r w:rsidR="004D6A97" w:rsidRPr="00354F37">
        <w:rPr>
          <w:sz w:val="28"/>
          <w:szCs w:val="28"/>
        </w:rPr>
        <w:t>«Гармония».</w:t>
      </w:r>
    </w:p>
    <w:p w14:paraId="4E432F3B" w14:textId="77777777" w:rsidR="004D6A97" w:rsidRPr="00354F37" w:rsidRDefault="004D6A97" w:rsidP="004D6A97">
      <w:pPr>
        <w:pStyle w:val="a5"/>
        <w:ind w:left="720" w:firstLine="0"/>
        <w:rPr>
          <w:b/>
          <w:bCs/>
          <w:sz w:val="28"/>
          <w:szCs w:val="28"/>
        </w:rPr>
      </w:pPr>
    </w:p>
    <w:p w14:paraId="6D3370C1" w14:textId="77777777" w:rsidR="002673B4" w:rsidRPr="00354F37" w:rsidRDefault="002673B4" w:rsidP="002673B4">
      <w:pPr>
        <w:pStyle w:val="a3"/>
        <w:rPr>
          <w:b/>
          <w:bCs/>
        </w:rPr>
      </w:pPr>
    </w:p>
    <w:p w14:paraId="2A452C15" w14:textId="77777777" w:rsidR="002077F8" w:rsidRPr="00354F37" w:rsidRDefault="002077F8" w:rsidP="002077F8">
      <w:pPr>
        <w:pStyle w:val="a3"/>
        <w:ind w:left="720"/>
        <w:rPr>
          <w:b/>
          <w:bCs/>
        </w:rPr>
      </w:pPr>
    </w:p>
    <w:p w14:paraId="6554BF1C" w14:textId="77777777" w:rsidR="003463E1" w:rsidRPr="00354F37" w:rsidRDefault="003463E1" w:rsidP="002077F8">
      <w:pPr>
        <w:pStyle w:val="a3"/>
        <w:ind w:left="720"/>
        <w:rPr>
          <w:b/>
          <w:bCs/>
        </w:rPr>
      </w:pPr>
    </w:p>
    <w:p w14:paraId="76794EED" w14:textId="77777777" w:rsidR="00354F37" w:rsidRDefault="00354F37" w:rsidP="003463E1">
      <w:pPr>
        <w:pStyle w:val="a3"/>
        <w:ind w:left="720"/>
        <w:jc w:val="center"/>
        <w:rPr>
          <w:b/>
          <w:bCs/>
        </w:rPr>
      </w:pPr>
    </w:p>
    <w:p w14:paraId="33DDEE4A" w14:textId="77777777" w:rsidR="00335FCC" w:rsidRDefault="003463E1" w:rsidP="003463E1">
      <w:pPr>
        <w:pStyle w:val="a3"/>
        <w:ind w:left="720"/>
        <w:jc w:val="center"/>
        <w:rPr>
          <w:b/>
          <w:bCs/>
        </w:rPr>
      </w:pPr>
      <w:r w:rsidRPr="00354F37">
        <w:rPr>
          <w:b/>
          <w:bCs/>
        </w:rPr>
        <w:t xml:space="preserve">Заявка </w:t>
      </w:r>
    </w:p>
    <w:p w14:paraId="22D86B3F" w14:textId="34CD486C" w:rsidR="00335FCC" w:rsidRDefault="003463E1" w:rsidP="003463E1">
      <w:pPr>
        <w:pStyle w:val="a3"/>
        <w:ind w:left="720"/>
        <w:jc w:val="center"/>
        <w:rPr>
          <w:b/>
          <w:bCs/>
        </w:rPr>
      </w:pPr>
      <w:r w:rsidRPr="00354F37">
        <w:rPr>
          <w:b/>
          <w:bCs/>
        </w:rPr>
        <w:t xml:space="preserve">на участие в конкурсе на лучшую масленичную куклу-чучело </w:t>
      </w:r>
    </w:p>
    <w:p w14:paraId="5D1BF632" w14:textId="63970CA7" w:rsidR="003463E1" w:rsidRDefault="003463E1" w:rsidP="003463E1">
      <w:pPr>
        <w:pStyle w:val="a3"/>
        <w:ind w:left="720"/>
        <w:jc w:val="center"/>
        <w:rPr>
          <w:b/>
          <w:bCs/>
        </w:rPr>
      </w:pPr>
      <w:r w:rsidRPr="00354F37">
        <w:rPr>
          <w:b/>
          <w:bCs/>
        </w:rPr>
        <w:t>«Сударыня Масленица – 202</w:t>
      </w:r>
      <w:r w:rsidR="00555AB3">
        <w:rPr>
          <w:b/>
          <w:bCs/>
        </w:rPr>
        <w:t>3</w:t>
      </w:r>
      <w:r w:rsidRPr="00354F37">
        <w:rPr>
          <w:b/>
          <w:bCs/>
        </w:rPr>
        <w:t>!»</w:t>
      </w:r>
    </w:p>
    <w:p w14:paraId="6B9DCEAF" w14:textId="77777777" w:rsidR="00335FCC" w:rsidRPr="00354F37" w:rsidRDefault="00335FCC" w:rsidP="003463E1">
      <w:pPr>
        <w:pStyle w:val="a3"/>
        <w:ind w:left="720"/>
        <w:jc w:val="center"/>
        <w:rPr>
          <w:b/>
          <w:bCs/>
        </w:rPr>
      </w:pPr>
    </w:p>
    <w:p w14:paraId="43129381" w14:textId="77777777" w:rsidR="003463E1" w:rsidRPr="00354F37" w:rsidRDefault="003463E1" w:rsidP="003463E1">
      <w:pPr>
        <w:pStyle w:val="a3"/>
        <w:ind w:left="720"/>
        <w:jc w:val="center"/>
        <w:rPr>
          <w:b/>
          <w:bCs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173"/>
        <w:gridCol w:w="5003"/>
      </w:tblGrid>
      <w:tr w:rsidR="003463E1" w:rsidRPr="00354F37" w14:paraId="7BC416C6" w14:textId="77777777" w:rsidTr="003463E1">
        <w:tc>
          <w:tcPr>
            <w:tcW w:w="5448" w:type="dxa"/>
          </w:tcPr>
          <w:p w14:paraId="11B256AF" w14:textId="30950DB3" w:rsidR="003463E1" w:rsidRPr="00354F37" w:rsidRDefault="003463E1" w:rsidP="00815539">
            <w:pPr>
              <w:pStyle w:val="a3"/>
              <w:rPr>
                <w:b/>
                <w:bCs/>
              </w:rPr>
            </w:pPr>
            <w:r w:rsidRPr="00354F37">
              <w:rPr>
                <w:b/>
                <w:bCs/>
              </w:rPr>
              <w:t xml:space="preserve">Ф.И.О. </w:t>
            </w:r>
            <w:r w:rsidR="00815539" w:rsidRPr="00354F37">
              <w:rPr>
                <w:b/>
                <w:bCs/>
              </w:rPr>
              <w:t>(</w:t>
            </w:r>
            <w:r w:rsidRPr="00354F37">
              <w:rPr>
                <w:b/>
                <w:bCs/>
              </w:rPr>
              <w:t>автор</w:t>
            </w:r>
            <w:r w:rsidR="00815539" w:rsidRPr="00354F37">
              <w:rPr>
                <w:b/>
                <w:bCs/>
              </w:rPr>
              <w:t>ов), наименование организации, учреждения и т.д.</w:t>
            </w:r>
            <w:r w:rsidRPr="00354F37">
              <w:rPr>
                <w:b/>
                <w:bCs/>
              </w:rPr>
              <w:t xml:space="preserve"> </w:t>
            </w:r>
          </w:p>
        </w:tc>
        <w:tc>
          <w:tcPr>
            <w:tcW w:w="5448" w:type="dxa"/>
          </w:tcPr>
          <w:p w14:paraId="01B444E8" w14:textId="77777777" w:rsidR="003463E1" w:rsidRPr="00354F37" w:rsidRDefault="003463E1" w:rsidP="003463E1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463E1" w:rsidRPr="00354F37" w14:paraId="141545C9" w14:textId="77777777" w:rsidTr="003463E1">
        <w:tc>
          <w:tcPr>
            <w:tcW w:w="5448" w:type="dxa"/>
          </w:tcPr>
          <w:p w14:paraId="2CAAA75D" w14:textId="0B5CFCAF" w:rsidR="003463E1" w:rsidRPr="00354F37" w:rsidRDefault="00815539" w:rsidP="00815539">
            <w:pPr>
              <w:pStyle w:val="a3"/>
              <w:rPr>
                <w:b/>
                <w:bCs/>
              </w:rPr>
            </w:pPr>
            <w:r w:rsidRPr="00354F37">
              <w:rPr>
                <w:b/>
                <w:bCs/>
              </w:rPr>
              <w:t>Ф.И.О. руководителя (если есть), директора, воспитателя, учителя и т.д.</w:t>
            </w:r>
          </w:p>
        </w:tc>
        <w:tc>
          <w:tcPr>
            <w:tcW w:w="5448" w:type="dxa"/>
          </w:tcPr>
          <w:p w14:paraId="29E367E3" w14:textId="77777777" w:rsidR="003463E1" w:rsidRPr="00354F37" w:rsidRDefault="003463E1" w:rsidP="003463E1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463E1" w:rsidRPr="00354F37" w14:paraId="5423E098" w14:textId="77777777" w:rsidTr="003463E1">
        <w:tc>
          <w:tcPr>
            <w:tcW w:w="5448" w:type="dxa"/>
          </w:tcPr>
          <w:p w14:paraId="0F22ED17" w14:textId="25620EFD" w:rsidR="003463E1" w:rsidRPr="00354F37" w:rsidRDefault="00815539" w:rsidP="00815539">
            <w:pPr>
              <w:pStyle w:val="a3"/>
              <w:rPr>
                <w:b/>
                <w:bCs/>
              </w:rPr>
            </w:pPr>
            <w:r w:rsidRPr="00354F37">
              <w:rPr>
                <w:b/>
                <w:bCs/>
              </w:rPr>
              <w:t>Название куклы-чучела</w:t>
            </w:r>
          </w:p>
        </w:tc>
        <w:tc>
          <w:tcPr>
            <w:tcW w:w="5448" w:type="dxa"/>
          </w:tcPr>
          <w:p w14:paraId="49EE4041" w14:textId="77777777" w:rsidR="003463E1" w:rsidRPr="00354F37" w:rsidRDefault="003463E1" w:rsidP="003463E1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463E1" w:rsidRPr="00354F37" w14:paraId="122D49AE" w14:textId="77777777" w:rsidTr="003463E1">
        <w:tc>
          <w:tcPr>
            <w:tcW w:w="5448" w:type="dxa"/>
          </w:tcPr>
          <w:p w14:paraId="7F6BFF08" w14:textId="4BCBB04A" w:rsidR="003463E1" w:rsidRPr="00354F37" w:rsidRDefault="00815539" w:rsidP="00815539">
            <w:pPr>
              <w:pStyle w:val="a3"/>
              <w:rPr>
                <w:b/>
                <w:bCs/>
              </w:rPr>
            </w:pPr>
            <w:r w:rsidRPr="00354F37">
              <w:rPr>
                <w:b/>
                <w:bCs/>
              </w:rPr>
              <w:t>Контактные данные участника (телефон, электронная почта). Просьба указать номер мобильного телефона участника, ко</w:t>
            </w:r>
            <w:r w:rsidR="0095721C" w:rsidRPr="00354F37">
              <w:rPr>
                <w:b/>
                <w:bCs/>
              </w:rPr>
              <w:t xml:space="preserve">торый будет присутствовать </w:t>
            </w:r>
            <w:r w:rsidR="00192D4B">
              <w:rPr>
                <w:b/>
                <w:bCs/>
                <w:color w:val="000000" w:themeColor="text1"/>
              </w:rPr>
              <w:t>26 февраля</w:t>
            </w:r>
            <w:bookmarkStart w:id="1" w:name="_GoBack"/>
            <w:bookmarkEnd w:id="1"/>
            <w:r w:rsidR="0095721C" w:rsidRPr="00354F37">
              <w:rPr>
                <w:b/>
                <w:bCs/>
                <w:color w:val="FF0000"/>
              </w:rPr>
              <w:t xml:space="preserve"> </w:t>
            </w:r>
            <w:r w:rsidR="0095721C" w:rsidRPr="00354F37">
              <w:rPr>
                <w:b/>
                <w:bCs/>
                <w:color w:val="000000" w:themeColor="text1"/>
              </w:rPr>
              <w:t>на</w:t>
            </w:r>
            <w:r w:rsidR="0095721C" w:rsidRPr="00354F37">
              <w:rPr>
                <w:b/>
                <w:bCs/>
                <w:color w:val="FF0000"/>
              </w:rPr>
              <w:t xml:space="preserve"> </w:t>
            </w:r>
            <w:r w:rsidR="0095721C" w:rsidRPr="00354F37">
              <w:rPr>
                <w:b/>
                <w:bCs/>
                <w:color w:val="000000" w:themeColor="text1"/>
              </w:rPr>
              <w:t>мероприятии на стадионе «Орбита» при подведении итогов</w:t>
            </w:r>
            <w:r w:rsidR="0095721C" w:rsidRPr="00354F37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448" w:type="dxa"/>
          </w:tcPr>
          <w:p w14:paraId="6D23D19C" w14:textId="77777777" w:rsidR="003463E1" w:rsidRPr="00354F37" w:rsidRDefault="003463E1" w:rsidP="003463E1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14:paraId="520BAB46" w14:textId="77777777" w:rsidR="003463E1" w:rsidRDefault="003463E1" w:rsidP="003463E1">
      <w:pPr>
        <w:pStyle w:val="a3"/>
        <w:ind w:left="720"/>
        <w:jc w:val="center"/>
        <w:rPr>
          <w:b/>
          <w:bCs/>
          <w:color w:val="000000" w:themeColor="text1"/>
        </w:rPr>
      </w:pPr>
    </w:p>
    <w:p w14:paraId="3B8D5FB0" w14:textId="77777777" w:rsidR="00D349D5" w:rsidRPr="00354F37" w:rsidRDefault="00D349D5" w:rsidP="003463E1">
      <w:pPr>
        <w:pStyle w:val="a3"/>
        <w:ind w:left="720"/>
        <w:jc w:val="center"/>
        <w:rPr>
          <w:b/>
          <w:bCs/>
          <w:color w:val="000000" w:themeColor="text1"/>
        </w:rPr>
      </w:pPr>
    </w:p>
    <w:p w14:paraId="084B5694" w14:textId="77777777" w:rsidR="0095721C" w:rsidRPr="00354F37" w:rsidRDefault="0095721C" w:rsidP="0095721C">
      <w:pPr>
        <w:rPr>
          <w:sz w:val="28"/>
          <w:szCs w:val="28"/>
        </w:rPr>
      </w:pPr>
    </w:p>
    <w:p w14:paraId="6D459C4B" w14:textId="77777777" w:rsidR="0095721C" w:rsidRPr="00354F37" w:rsidRDefault="0095721C" w:rsidP="0095721C">
      <w:pPr>
        <w:rPr>
          <w:sz w:val="28"/>
          <w:szCs w:val="28"/>
        </w:rPr>
      </w:pPr>
    </w:p>
    <w:p w14:paraId="7EB4A7D5" w14:textId="09FA01C8" w:rsidR="00264F3D" w:rsidRPr="00B22A32" w:rsidRDefault="00354F37" w:rsidP="00F7743A">
      <w:pPr>
        <w:tabs>
          <w:tab w:val="left" w:pos="732"/>
          <w:tab w:val="left" w:pos="2055"/>
        </w:tabs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555AB3">
        <w:rPr>
          <w:b/>
          <w:bCs/>
          <w:color w:val="000000" w:themeColor="text1"/>
          <w:sz w:val="28"/>
          <w:szCs w:val="28"/>
        </w:rPr>
        <w:t>Дата «___» ___________2023</w:t>
      </w:r>
      <w:r w:rsidR="00F7743A" w:rsidRPr="00F7743A">
        <w:rPr>
          <w:b/>
          <w:bCs/>
          <w:color w:val="000000" w:themeColor="text1"/>
          <w:sz w:val="28"/>
          <w:szCs w:val="28"/>
        </w:rPr>
        <w:t xml:space="preserve"> </w:t>
      </w:r>
      <w:r w:rsidR="00F7743A">
        <w:rPr>
          <w:b/>
          <w:bCs/>
          <w:color w:val="000000" w:themeColor="text1"/>
          <w:sz w:val="28"/>
          <w:szCs w:val="28"/>
        </w:rPr>
        <w:t xml:space="preserve">                                      Подпись__________________                                      </w:t>
      </w:r>
    </w:p>
    <w:sectPr w:rsidR="00264F3D" w:rsidRPr="00B22A32" w:rsidSect="00191DBE">
      <w:type w:val="continuous"/>
      <w:pgSz w:w="11900" w:h="16840"/>
      <w:pgMar w:top="106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FD9"/>
    <w:multiLevelType w:val="hybridMultilevel"/>
    <w:tmpl w:val="9C223F0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D882332"/>
    <w:multiLevelType w:val="hybridMultilevel"/>
    <w:tmpl w:val="DC9606A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75335BD"/>
    <w:multiLevelType w:val="hybridMultilevel"/>
    <w:tmpl w:val="A97A3148"/>
    <w:lvl w:ilvl="0" w:tplc="00CE4968">
      <w:numFmt w:val="bullet"/>
      <w:lvlText w:val="•"/>
      <w:lvlJc w:val="left"/>
      <w:pPr>
        <w:ind w:left="525" w:hanging="42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2AA7EFE">
      <w:numFmt w:val="bullet"/>
      <w:lvlText w:val="•"/>
      <w:lvlJc w:val="left"/>
      <w:pPr>
        <w:ind w:left="1536" w:hanging="424"/>
      </w:pPr>
      <w:rPr>
        <w:rFonts w:hint="default"/>
        <w:lang w:val="ru-RU" w:eastAsia="en-US" w:bidi="ar-SA"/>
      </w:rPr>
    </w:lvl>
    <w:lvl w:ilvl="2" w:tplc="5E182F84">
      <w:numFmt w:val="bullet"/>
      <w:lvlText w:val="•"/>
      <w:lvlJc w:val="left"/>
      <w:pPr>
        <w:ind w:left="2552" w:hanging="424"/>
      </w:pPr>
      <w:rPr>
        <w:rFonts w:hint="default"/>
        <w:lang w:val="ru-RU" w:eastAsia="en-US" w:bidi="ar-SA"/>
      </w:rPr>
    </w:lvl>
    <w:lvl w:ilvl="3" w:tplc="5E429DEA">
      <w:numFmt w:val="bullet"/>
      <w:lvlText w:val="•"/>
      <w:lvlJc w:val="left"/>
      <w:pPr>
        <w:ind w:left="3568" w:hanging="424"/>
      </w:pPr>
      <w:rPr>
        <w:rFonts w:hint="default"/>
        <w:lang w:val="ru-RU" w:eastAsia="en-US" w:bidi="ar-SA"/>
      </w:rPr>
    </w:lvl>
    <w:lvl w:ilvl="4" w:tplc="CA2C9E56">
      <w:numFmt w:val="bullet"/>
      <w:lvlText w:val="•"/>
      <w:lvlJc w:val="left"/>
      <w:pPr>
        <w:ind w:left="4584" w:hanging="424"/>
      </w:pPr>
      <w:rPr>
        <w:rFonts w:hint="default"/>
        <w:lang w:val="ru-RU" w:eastAsia="en-US" w:bidi="ar-SA"/>
      </w:rPr>
    </w:lvl>
    <w:lvl w:ilvl="5" w:tplc="E398DCC8">
      <w:numFmt w:val="bullet"/>
      <w:lvlText w:val="•"/>
      <w:lvlJc w:val="left"/>
      <w:pPr>
        <w:ind w:left="5600" w:hanging="424"/>
      </w:pPr>
      <w:rPr>
        <w:rFonts w:hint="default"/>
        <w:lang w:val="ru-RU" w:eastAsia="en-US" w:bidi="ar-SA"/>
      </w:rPr>
    </w:lvl>
    <w:lvl w:ilvl="6" w:tplc="74348A12">
      <w:numFmt w:val="bullet"/>
      <w:lvlText w:val="•"/>
      <w:lvlJc w:val="left"/>
      <w:pPr>
        <w:ind w:left="6616" w:hanging="424"/>
      </w:pPr>
      <w:rPr>
        <w:rFonts w:hint="default"/>
        <w:lang w:val="ru-RU" w:eastAsia="en-US" w:bidi="ar-SA"/>
      </w:rPr>
    </w:lvl>
    <w:lvl w:ilvl="7" w:tplc="51220FD0">
      <w:numFmt w:val="bullet"/>
      <w:lvlText w:val="•"/>
      <w:lvlJc w:val="left"/>
      <w:pPr>
        <w:ind w:left="7632" w:hanging="424"/>
      </w:pPr>
      <w:rPr>
        <w:rFonts w:hint="default"/>
        <w:lang w:val="ru-RU" w:eastAsia="en-US" w:bidi="ar-SA"/>
      </w:rPr>
    </w:lvl>
    <w:lvl w:ilvl="8" w:tplc="092A0A34">
      <w:numFmt w:val="bullet"/>
      <w:lvlText w:val="•"/>
      <w:lvlJc w:val="left"/>
      <w:pPr>
        <w:ind w:left="8648" w:hanging="424"/>
      </w:pPr>
      <w:rPr>
        <w:rFonts w:hint="default"/>
        <w:lang w:val="ru-RU" w:eastAsia="en-US" w:bidi="ar-SA"/>
      </w:rPr>
    </w:lvl>
  </w:abstractNum>
  <w:abstractNum w:abstractNumId="3">
    <w:nsid w:val="40C509DE"/>
    <w:multiLevelType w:val="hybridMultilevel"/>
    <w:tmpl w:val="851A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1B3E"/>
    <w:multiLevelType w:val="hybridMultilevel"/>
    <w:tmpl w:val="51102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852420"/>
    <w:multiLevelType w:val="hybridMultilevel"/>
    <w:tmpl w:val="3E4C76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52A53C46"/>
    <w:multiLevelType w:val="hybridMultilevel"/>
    <w:tmpl w:val="265856B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4186E3C"/>
    <w:multiLevelType w:val="hybridMultilevel"/>
    <w:tmpl w:val="9B26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13FE"/>
    <w:multiLevelType w:val="hybridMultilevel"/>
    <w:tmpl w:val="657E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80811"/>
    <w:multiLevelType w:val="hybridMultilevel"/>
    <w:tmpl w:val="247A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C308E"/>
    <w:multiLevelType w:val="hybridMultilevel"/>
    <w:tmpl w:val="D7DA526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5E756AA9"/>
    <w:multiLevelType w:val="hybridMultilevel"/>
    <w:tmpl w:val="5D00264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90F2967"/>
    <w:multiLevelType w:val="hybridMultilevel"/>
    <w:tmpl w:val="056C3F92"/>
    <w:lvl w:ilvl="0" w:tplc="18FE3192">
      <w:start w:val="7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1" w:tplc="11D445DC">
      <w:numFmt w:val="bullet"/>
      <w:lvlText w:val="•"/>
      <w:lvlJc w:val="left"/>
      <w:pPr>
        <w:ind w:left="1410" w:hanging="283"/>
      </w:pPr>
      <w:rPr>
        <w:rFonts w:hint="default"/>
        <w:lang w:val="ru-RU" w:eastAsia="en-US" w:bidi="ar-SA"/>
      </w:rPr>
    </w:lvl>
    <w:lvl w:ilvl="2" w:tplc="9AF05388">
      <w:numFmt w:val="bullet"/>
      <w:lvlText w:val="•"/>
      <w:lvlJc w:val="left"/>
      <w:pPr>
        <w:ind w:left="2440" w:hanging="283"/>
      </w:pPr>
      <w:rPr>
        <w:rFonts w:hint="default"/>
        <w:lang w:val="ru-RU" w:eastAsia="en-US" w:bidi="ar-SA"/>
      </w:rPr>
    </w:lvl>
    <w:lvl w:ilvl="3" w:tplc="F6549434">
      <w:numFmt w:val="bullet"/>
      <w:lvlText w:val="•"/>
      <w:lvlJc w:val="left"/>
      <w:pPr>
        <w:ind w:left="3470" w:hanging="283"/>
      </w:pPr>
      <w:rPr>
        <w:rFonts w:hint="default"/>
        <w:lang w:val="ru-RU" w:eastAsia="en-US" w:bidi="ar-SA"/>
      </w:rPr>
    </w:lvl>
    <w:lvl w:ilvl="4" w:tplc="2E8E79A0">
      <w:numFmt w:val="bullet"/>
      <w:lvlText w:val="•"/>
      <w:lvlJc w:val="left"/>
      <w:pPr>
        <w:ind w:left="4500" w:hanging="283"/>
      </w:pPr>
      <w:rPr>
        <w:rFonts w:hint="default"/>
        <w:lang w:val="ru-RU" w:eastAsia="en-US" w:bidi="ar-SA"/>
      </w:rPr>
    </w:lvl>
    <w:lvl w:ilvl="5" w:tplc="8FECBEA6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77A22548">
      <w:numFmt w:val="bullet"/>
      <w:lvlText w:val="•"/>
      <w:lvlJc w:val="left"/>
      <w:pPr>
        <w:ind w:left="6560" w:hanging="283"/>
      </w:pPr>
      <w:rPr>
        <w:rFonts w:hint="default"/>
        <w:lang w:val="ru-RU" w:eastAsia="en-US" w:bidi="ar-SA"/>
      </w:rPr>
    </w:lvl>
    <w:lvl w:ilvl="7" w:tplc="8112034C">
      <w:numFmt w:val="bullet"/>
      <w:lvlText w:val="•"/>
      <w:lvlJc w:val="left"/>
      <w:pPr>
        <w:ind w:left="7590" w:hanging="283"/>
      </w:pPr>
      <w:rPr>
        <w:rFonts w:hint="default"/>
        <w:lang w:val="ru-RU" w:eastAsia="en-US" w:bidi="ar-SA"/>
      </w:rPr>
    </w:lvl>
    <w:lvl w:ilvl="8" w:tplc="B56A190E">
      <w:numFmt w:val="bullet"/>
      <w:lvlText w:val="•"/>
      <w:lvlJc w:val="left"/>
      <w:pPr>
        <w:ind w:left="8620" w:hanging="283"/>
      </w:pPr>
      <w:rPr>
        <w:rFonts w:hint="default"/>
        <w:lang w:val="ru-RU" w:eastAsia="en-US" w:bidi="ar-SA"/>
      </w:rPr>
    </w:lvl>
  </w:abstractNum>
  <w:abstractNum w:abstractNumId="13">
    <w:nsid w:val="74F22A6A"/>
    <w:multiLevelType w:val="hybridMultilevel"/>
    <w:tmpl w:val="DEF29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4C5E33"/>
    <w:multiLevelType w:val="hybridMultilevel"/>
    <w:tmpl w:val="5058920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D"/>
    <w:rsid w:val="00140F92"/>
    <w:rsid w:val="00191DBE"/>
    <w:rsid w:val="00192D4B"/>
    <w:rsid w:val="001A4388"/>
    <w:rsid w:val="002077F8"/>
    <w:rsid w:val="00264F3D"/>
    <w:rsid w:val="002673B4"/>
    <w:rsid w:val="002B7041"/>
    <w:rsid w:val="002F2B95"/>
    <w:rsid w:val="00335FCC"/>
    <w:rsid w:val="003463E1"/>
    <w:rsid w:val="00354F37"/>
    <w:rsid w:val="00405D7B"/>
    <w:rsid w:val="00470A95"/>
    <w:rsid w:val="00480393"/>
    <w:rsid w:val="004D6A97"/>
    <w:rsid w:val="005261E0"/>
    <w:rsid w:val="00555AB3"/>
    <w:rsid w:val="00583980"/>
    <w:rsid w:val="005D0AE4"/>
    <w:rsid w:val="00617A69"/>
    <w:rsid w:val="00634E6E"/>
    <w:rsid w:val="007965B0"/>
    <w:rsid w:val="00815539"/>
    <w:rsid w:val="0095721C"/>
    <w:rsid w:val="00A52A7B"/>
    <w:rsid w:val="00B22A32"/>
    <w:rsid w:val="00BB2BF9"/>
    <w:rsid w:val="00CC1C5D"/>
    <w:rsid w:val="00D349D5"/>
    <w:rsid w:val="00D568D4"/>
    <w:rsid w:val="00F31F8C"/>
    <w:rsid w:val="00F61E2A"/>
    <w:rsid w:val="00F7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8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8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0"/>
      <w:ind w:left="871" w:right="119"/>
      <w:jc w:val="center"/>
    </w:pPr>
    <w:rPr>
      <w:rFonts w:ascii="Courier New" w:eastAsia="Courier New" w:hAnsi="Courier New" w:cs="Courier New"/>
      <w:sz w:val="32"/>
      <w:szCs w:val="32"/>
    </w:rPr>
  </w:style>
  <w:style w:type="paragraph" w:styleId="a5">
    <w:name w:val="List Paragraph"/>
    <w:basedOn w:val="a"/>
    <w:uiPriority w:val="1"/>
    <w:qFormat/>
    <w:pPr>
      <w:ind w:left="528" w:hanging="423"/>
    </w:pPr>
  </w:style>
  <w:style w:type="paragraph" w:customStyle="1" w:styleId="TableParagraph">
    <w:name w:val="Table Paragraph"/>
    <w:basedOn w:val="a"/>
    <w:uiPriority w:val="1"/>
    <w:qFormat/>
    <w:pPr>
      <w:ind w:left="126"/>
    </w:pPr>
  </w:style>
  <w:style w:type="character" w:styleId="a6">
    <w:name w:val="Hyperlink"/>
    <w:basedOn w:val="a0"/>
    <w:uiPriority w:val="99"/>
    <w:unhideWhenUsed/>
    <w:rsid w:val="00BB2B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BF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4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8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0"/>
      <w:ind w:left="871" w:right="119"/>
      <w:jc w:val="center"/>
    </w:pPr>
    <w:rPr>
      <w:rFonts w:ascii="Courier New" w:eastAsia="Courier New" w:hAnsi="Courier New" w:cs="Courier New"/>
      <w:sz w:val="32"/>
      <w:szCs w:val="32"/>
    </w:rPr>
  </w:style>
  <w:style w:type="paragraph" w:styleId="a5">
    <w:name w:val="List Paragraph"/>
    <w:basedOn w:val="a"/>
    <w:uiPriority w:val="1"/>
    <w:qFormat/>
    <w:pPr>
      <w:ind w:left="528" w:hanging="423"/>
    </w:pPr>
  </w:style>
  <w:style w:type="paragraph" w:customStyle="1" w:styleId="TableParagraph">
    <w:name w:val="Table Paragraph"/>
    <w:basedOn w:val="a"/>
    <w:uiPriority w:val="1"/>
    <w:qFormat/>
    <w:pPr>
      <w:ind w:left="126"/>
    </w:pPr>
  </w:style>
  <w:style w:type="character" w:styleId="a6">
    <w:name w:val="Hyperlink"/>
    <w:basedOn w:val="a0"/>
    <w:uiPriority w:val="99"/>
    <w:unhideWhenUsed/>
    <w:rsid w:val="00BB2B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BF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4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moniya.khv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9BED-94B7-4D62-8BF1-607E6DEF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2021-02-16T11:33:00Z</cp:lastPrinted>
  <dcterms:created xsi:type="dcterms:W3CDTF">2023-02-06T12:11:00Z</dcterms:created>
  <dcterms:modified xsi:type="dcterms:W3CDTF">2023-02-07T08:22:00Z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2021-02-04T00:00:00Z</vt:filetime>
  </property>
</Properties>
</file>